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62A" w:rsidRPr="0095662A" w:rsidRDefault="0095662A" w:rsidP="0095662A">
      <w:pPr>
        <w:pStyle w:val="Ttulo"/>
        <w:spacing w:after="120"/>
        <w:jc w:val="center"/>
        <w:rPr>
          <w:rFonts w:ascii="Times New Roman" w:hAnsi="Times New Roman" w:cs="Times New Roman"/>
        </w:rPr>
      </w:pPr>
      <w:bookmarkStart w:id="0" w:name="_GoBack"/>
      <w:r w:rsidRPr="0095662A">
        <w:rPr>
          <w:rFonts w:ascii="Times New Roman" w:hAnsi="Times New Roman" w:cs="Times New Roman"/>
          <w:b/>
          <w:bCs/>
          <w:color w:val="1F3864"/>
          <w:sz w:val="32"/>
          <w:szCs w:val="32"/>
        </w:rPr>
        <w:t>FORMATO PARA ESTUDIO DE CASO CLÍNICO</w:t>
      </w:r>
    </w:p>
    <w:bookmarkEnd w:id="0"/>
    <w:p w:rsidR="0095662A" w:rsidRPr="0095662A" w:rsidRDefault="0095662A" w:rsidP="0095662A">
      <w:pPr>
        <w:spacing w:after="300"/>
        <w:jc w:val="both"/>
        <w:rPr>
          <w:rFonts w:ascii="Times New Roman" w:hAnsi="Times New Roman" w:cs="Times New Roman"/>
        </w:rPr>
      </w:pPr>
      <w:r w:rsidRPr="0095662A">
        <w:rPr>
          <w:rFonts w:ascii="Times New Roman" w:hAnsi="Times New Roman" w:cs="Times New Roman"/>
          <w:i/>
          <w:iCs/>
          <w:color w:val="444444"/>
          <w:sz w:val="22"/>
          <w:szCs w:val="22"/>
        </w:rPr>
        <w:t xml:space="preserve">Modalidad: Estudio de Caso Clínico con estructura </w:t>
      </w:r>
      <w:proofErr w:type="spellStart"/>
      <w:r w:rsidRPr="0095662A">
        <w:rPr>
          <w:rFonts w:ascii="Times New Roman" w:hAnsi="Times New Roman" w:cs="Times New Roman"/>
          <w:i/>
          <w:iCs/>
          <w:color w:val="444444"/>
          <w:sz w:val="22"/>
          <w:szCs w:val="22"/>
        </w:rPr>
        <w:t>IMRyD</w:t>
      </w:r>
      <w:proofErr w:type="spellEnd"/>
      <w:r w:rsidRPr="0095662A">
        <w:rPr>
          <w:rFonts w:ascii="Times New Roman" w:hAnsi="Times New Roman" w:cs="Times New Roman"/>
          <w:i/>
          <w:iCs/>
          <w:color w:val="444444"/>
          <w:sz w:val="22"/>
          <w:szCs w:val="22"/>
        </w:rPr>
        <w:t xml:space="preserve"> — Segundo Encuentro Científico Académico de Enfermería-UNEMI</w:t>
      </w:r>
    </w:p>
    <w:p w:rsidR="0095662A" w:rsidRPr="0095662A" w:rsidRDefault="0095662A" w:rsidP="0095662A">
      <w:pPr>
        <w:spacing w:before="200" w:after="80"/>
        <w:jc w:val="both"/>
        <w:rPr>
          <w:rFonts w:ascii="Times New Roman" w:hAnsi="Times New Roman" w:cs="Times New Roman"/>
        </w:rPr>
      </w:pPr>
      <w:r w:rsidRPr="0095662A">
        <w:rPr>
          <w:rFonts w:ascii="Times New Roman" w:hAnsi="Times New Roman" w:cs="Times New Roman"/>
          <w:b/>
          <w:bCs/>
          <w:color w:val="2E4B7A"/>
          <w:sz w:val="22"/>
          <w:szCs w:val="22"/>
        </w:rPr>
        <w:t>Datos del trabajo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8"/>
        <w:gridCol w:w="5716"/>
      </w:tblGrid>
      <w:tr w:rsidR="0095662A" w:rsidRPr="0095662A" w:rsidTr="00CD5EEA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5662A" w:rsidRPr="0095662A" w:rsidRDefault="0095662A" w:rsidP="0095662A">
            <w:pPr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Título del artículo:</w:t>
            </w:r>
          </w:p>
        </w:tc>
        <w:tc>
          <w:tcPr>
            <w:tcW w:w="65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5662A" w:rsidRPr="0095662A" w:rsidRDefault="0095662A" w:rsidP="0095662A">
            <w:pPr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5662A" w:rsidRPr="0095662A" w:rsidTr="00CD5EEA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5662A" w:rsidRPr="0095662A" w:rsidRDefault="0095662A" w:rsidP="0095662A">
            <w:pPr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Autor Principal</w:t>
            </w:r>
            <w:r w:rsidRPr="009566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5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5662A" w:rsidRPr="0095662A" w:rsidRDefault="0095662A" w:rsidP="0095662A">
            <w:pPr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5662A" w:rsidRPr="0095662A" w:rsidTr="00CD5EEA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5662A" w:rsidRPr="0095662A" w:rsidRDefault="0095662A" w:rsidP="0095662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66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Coautor:</w:t>
            </w:r>
          </w:p>
        </w:tc>
        <w:tc>
          <w:tcPr>
            <w:tcW w:w="65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5662A" w:rsidRPr="0095662A" w:rsidRDefault="0095662A" w:rsidP="009566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62A" w:rsidRPr="0095662A" w:rsidTr="00CD5EEA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5662A" w:rsidRPr="0095662A" w:rsidRDefault="0095662A" w:rsidP="0095662A">
            <w:pPr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Institución:</w:t>
            </w:r>
          </w:p>
        </w:tc>
        <w:tc>
          <w:tcPr>
            <w:tcW w:w="65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5662A" w:rsidRPr="0095662A" w:rsidRDefault="0095662A" w:rsidP="0095662A">
            <w:pPr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5662A" w:rsidRPr="0095662A" w:rsidTr="00CD5EEA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5662A" w:rsidRPr="0095662A" w:rsidRDefault="0095662A" w:rsidP="0095662A">
            <w:pPr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Correo de contacto:</w:t>
            </w:r>
          </w:p>
        </w:tc>
        <w:tc>
          <w:tcPr>
            <w:tcW w:w="65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5662A" w:rsidRPr="0095662A" w:rsidRDefault="0095662A" w:rsidP="0095662A">
            <w:pPr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95662A" w:rsidRPr="0095662A" w:rsidRDefault="0095662A" w:rsidP="0095662A">
      <w:pPr>
        <w:spacing w:before="300" w:after="100"/>
        <w:jc w:val="both"/>
        <w:rPr>
          <w:rFonts w:ascii="Times New Roman" w:hAnsi="Times New Roman" w:cs="Times New Roman"/>
        </w:rPr>
      </w:pPr>
      <w:r w:rsidRPr="0095662A">
        <w:rPr>
          <w:rFonts w:ascii="Times New Roman" w:hAnsi="Times New Roman" w:cs="Times New Roman"/>
          <w:b/>
          <w:bCs/>
          <w:color w:val="1F3864"/>
          <w:sz w:val="24"/>
          <w:szCs w:val="24"/>
        </w:rPr>
        <w:t>Instrucciones generales</w:t>
      </w:r>
    </w:p>
    <w:p w:rsidR="0095662A" w:rsidRPr="0095662A" w:rsidRDefault="0095662A" w:rsidP="0095662A">
      <w:pPr>
        <w:spacing w:after="200"/>
        <w:jc w:val="both"/>
        <w:rPr>
          <w:rFonts w:ascii="Times New Roman" w:hAnsi="Times New Roman" w:cs="Times New Roman"/>
        </w:rPr>
      </w:pPr>
      <w:r w:rsidRPr="0095662A">
        <w:rPr>
          <w:rFonts w:ascii="Times New Roman" w:hAnsi="Times New Roman" w:cs="Times New Roman"/>
        </w:rPr>
        <w:t xml:space="preserve">Complete cada apartado siguiendo la estructura </w:t>
      </w:r>
      <w:proofErr w:type="spellStart"/>
      <w:r w:rsidRPr="0095662A">
        <w:rPr>
          <w:rFonts w:ascii="Times New Roman" w:hAnsi="Times New Roman" w:cs="Times New Roman"/>
        </w:rPr>
        <w:t>IMRyD</w:t>
      </w:r>
      <w:proofErr w:type="spellEnd"/>
      <w:r w:rsidRPr="0095662A">
        <w:rPr>
          <w:rFonts w:ascii="Times New Roman" w:hAnsi="Times New Roman" w:cs="Times New Roman"/>
        </w:rPr>
        <w:t xml:space="preserve"> (Introducción, Métodos/Metodología, Resultados y Discusión). Cada sección incluye, en un recuadro azul, los requisitos que la rúbrica de evaluación exige para obtener el puntaje máximo. Reemplace los textos en cursiva por su contenido y elimine los recuadros de indicaciones antes de enviar la versión final para publicación (consérvelos únicamente en la versión de revisión/autoevaluación).</w:t>
      </w:r>
    </w:p>
    <w:p w:rsidR="0095662A" w:rsidRPr="0095662A" w:rsidRDefault="0095662A" w:rsidP="0095662A">
      <w:pPr>
        <w:pStyle w:val="Ttulo1"/>
        <w:pBdr>
          <w:bottom w:val="single" w:sz="6" w:space="4" w:color="1F3864"/>
        </w:pBdr>
        <w:spacing w:before="360" w:after="120"/>
        <w:jc w:val="both"/>
        <w:rPr>
          <w:rFonts w:ascii="Times New Roman" w:hAnsi="Times New Roman" w:cs="Times New Roman"/>
        </w:rPr>
      </w:pPr>
      <w:r w:rsidRPr="0095662A">
        <w:rPr>
          <w:rFonts w:ascii="Times New Roman" w:hAnsi="Times New Roman" w:cs="Times New Roman"/>
          <w:b/>
          <w:bCs/>
          <w:color w:val="1F3864"/>
          <w:sz w:val="26"/>
          <w:szCs w:val="26"/>
        </w:rPr>
        <w:t xml:space="preserve">1. Título, resumen y palabras clave </w:t>
      </w:r>
      <w:r w:rsidRPr="0095662A">
        <w:rPr>
          <w:rFonts w:ascii="Times New Roman" w:hAnsi="Times New Roman" w:cs="Times New Roman"/>
          <w:b/>
          <w:bCs/>
          <w:color w:val="8496B0"/>
          <w:sz w:val="22"/>
          <w:szCs w:val="22"/>
        </w:rPr>
        <w:t xml:space="preserve">(10 </w:t>
      </w:r>
      <w:proofErr w:type="spellStart"/>
      <w:r w:rsidRPr="0095662A">
        <w:rPr>
          <w:rFonts w:ascii="Times New Roman" w:hAnsi="Times New Roman" w:cs="Times New Roman"/>
          <w:b/>
          <w:bCs/>
          <w:color w:val="8496B0"/>
          <w:sz w:val="22"/>
          <w:szCs w:val="22"/>
        </w:rPr>
        <w:t>pts</w:t>
      </w:r>
      <w:proofErr w:type="spellEnd"/>
      <w:r w:rsidRPr="0095662A">
        <w:rPr>
          <w:rFonts w:ascii="Times New Roman" w:hAnsi="Times New Roman" w:cs="Times New Roman"/>
          <w:b/>
          <w:bCs/>
          <w:color w:val="8496B0"/>
          <w:sz w:val="22"/>
          <w:szCs w:val="22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94"/>
      </w:tblGrid>
      <w:tr w:rsidR="0095662A" w:rsidRPr="0095662A" w:rsidTr="00CD5EEA">
        <w:tblPrEx>
          <w:tblCellMar>
            <w:top w:w="0" w:type="dxa"/>
            <w:bottom w:w="0" w:type="dxa"/>
          </w:tblCellMar>
        </w:tblPrEx>
        <w:tc>
          <w:tcPr>
            <w:tcW w:w="9500" w:type="dxa"/>
            <w:shd w:val="clear" w:color="auto" w:fill="DCE6F1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95662A" w:rsidRPr="0095662A" w:rsidRDefault="0095662A" w:rsidP="0095662A">
            <w:pPr>
              <w:spacing w:after="80"/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b/>
                <w:bCs/>
                <w:color w:val="1F3864"/>
                <w:sz w:val="20"/>
                <w:szCs w:val="20"/>
              </w:rPr>
              <w:t>Para cumplir con la rúbrica, este apartado debe:</w:t>
            </w:r>
          </w:p>
          <w:p w:rsidR="0095662A" w:rsidRPr="0095662A" w:rsidRDefault="0095662A" w:rsidP="0095662A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sz w:val="20"/>
                <w:szCs w:val="20"/>
              </w:rPr>
              <w:t>Tener un título preciso y representativo del caso clínico.</w:t>
            </w:r>
          </w:p>
          <w:p w:rsidR="0095662A" w:rsidRPr="0095662A" w:rsidRDefault="0095662A" w:rsidP="0095662A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sz w:val="20"/>
                <w:szCs w:val="20"/>
              </w:rPr>
              <w:t>Incluir un resumen estructurado con objetivo, metodología, resultados y conclusiones.</w:t>
            </w:r>
          </w:p>
          <w:p w:rsidR="0095662A" w:rsidRPr="0095662A" w:rsidRDefault="0095662A" w:rsidP="0095662A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sz w:val="20"/>
                <w:szCs w:val="20"/>
              </w:rPr>
              <w:t xml:space="preserve">Presentar palabras clave normalizadas según </w:t>
            </w:r>
            <w:proofErr w:type="spellStart"/>
            <w:r w:rsidRPr="0095662A">
              <w:rPr>
                <w:rFonts w:ascii="Times New Roman" w:hAnsi="Times New Roman" w:cs="Times New Roman"/>
                <w:sz w:val="20"/>
                <w:szCs w:val="20"/>
              </w:rPr>
              <w:t>DeCS</w:t>
            </w:r>
            <w:proofErr w:type="spellEnd"/>
            <w:r w:rsidRPr="0095662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5662A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95662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95662A" w:rsidRPr="0095662A" w:rsidRDefault="0095662A" w:rsidP="0095662A">
      <w:pPr>
        <w:spacing w:before="200" w:after="80"/>
        <w:jc w:val="both"/>
        <w:rPr>
          <w:rFonts w:ascii="Times New Roman" w:hAnsi="Times New Roman" w:cs="Times New Roman"/>
        </w:rPr>
      </w:pPr>
      <w:r w:rsidRPr="0095662A">
        <w:rPr>
          <w:rFonts w:ascii="Times New Roman" w:hAnsi="Times New Roman" w:cs="Times New Roman"/>
          <w:b/>
          <w:bCs/>
          <w:color w:val="2E4B7A"/>
          <w:sz w:val="22"/>
          <w:szCs w:val="22"/>
        </w:rPr>
        <w:t>Título</w:t>
      </w:r>
    </w:p>
    <w:p w:rsidR="0095662A" w:rsidRPr="0095662A" w:rsidRDefault="0095662A" w:rsidP="0095662A">
      <w:pPr>
        <w:pBdr>
          <w:top w:val="dashed" w:sz="4" w:space="4" w:color="AAAAAA"/>
          <w:left w:val="dashed" w:sz="4" w:space="4" w:color="AAAAAA"/>
          <w:bottom w:val="dashed" w:sz="4" w:space="4" w:color="AAAAAA"/>
          <w:right w:val="dashed" w:sz="4" w:space="4" w:color="AAAAAA"/>
        </w:pBdr>
        <w:shd w:val="clear" w:color="auto" w:fill="FFFFFF"/>
        <w:spacing w:after="240"/>
        <w:jc w:val="both"/>
        <w:rPr>
          <w:rFonts w:ascii="Times New Roman" w:hAnsi="Times New Roman" w:cs="Times New Roman"/>
        </w:rPr>
      </w:pPr>
      <w:r w:rsidRPr="0095662A">
        <w:rPr>
          <w:rFonts w:ascii="Times New Roman" w:hAnsi="Times New Roman" w:cs="Times New Roman"/>
          <w:i/>
          <w:iCs/>
          <w:color w:val="808080"/>
          <w:sz w:val="20"/>
          <w:szCs w:val="20"/>
        </w:rPr>
        <w:t>[Escriba aquí su contenido...]</w:t>
      </w:r>
    </w:p>
    <w:p w:rsidR="0095662A" w:rsidRPr="0095662A" w:rsidRDefault="0095662A" w:rsidP="0095662A">
      <w:pPr>
        <w:spacing w:before="200" w:after="80"/>
        <w:jc w:val="both"/>
        <w:rPr>
          <w:rFonts w:ascii="Times New Roman" w:hAnsi="Times New Roman" w:cs="Times New Roman"/>
        </w:rPr>
      </w:pPr>
      <w:r w:rsidRPr="0095662A">
        <w:rPr>
          <w:rFonts w:ascii="Times New Roman" w:hAnsi="Times New Roman" w:cs="Times New Roman"/>
          <w:b/>
          <w:bCs/>
          <w:color w:val="2E4B7A"/>
          <w:sz w:val="22"/>
          <w:szCs w:val="22"/>
        </w:rPr>
        <w:t>Resumen (Objetivo, Metodología, Resultados, Conclusiones)</w:t>
      </w:r>
    </w:p>
    <w:p w:rsidR="0095662A" w:rsidRPr="0095662A" w:rsidRDefault="0095662A" w:rsidP="0095662A">
      <w:pPr>
        <w:pBdr>
          <w:top w:val="dashed" w:sz="4" w:space="4" w:color="AAAAAA"/>
          <w:left w:val="dashed" w:sz="4" w:space="4" w:color="AAAAAA"/>
          <w:bottom w:val="dashed" w:sz="4" w:space="4" w:color="AAAAAA"/>
          <w:right w:val="dashed" w:sz="4" w:space="4" w:color="AAAAAA"/>
        </w:pBdr>
        <w:shd w:val="clear" w:color="auto" w:fill="FFFFFF"/>
        <w:spacing w:after="240"/>
        <w:jc w:val="both"/>
        <w:rPr>
          <w:rFonts w:ascii="Times New Roman" w:hAnsi="Times New Roman" w:cs="Times New Roman"/>
        </w:rPr>
      </w:pPr>
      <w:r w:rsidRPr="0095662A">
        <w:rPr>
          <w:rFonts w:ascii="Times New Roman" w:hAnsi="Times New Roman" w:cs="Times New Roman"/>
          <w:i/>
          <w:iCs/>
          <w:color w:val="808080"/>
          <w:sz w:val="20"/>
          <w:szCs w:val="20"/>
        </w:rPr>
        <w:t>[Escriba aquí su contenido...]</w:t>
      </w:r>
    </w:p>
    <w:p w:rsidR="0095662A" w:rsidRPr="0095662A" w:rsidRDefault="0095662A" w:rsidP="0095662A">
      <w:pPr>
        <w:spacing w:before="200" w:after="80"/>
        <w:jc w:val="both"/>
        <w:rPr>
          <w:rFonts w:ascii="Times New Roman" w:hAnsi="Times New Roman" w:cs="Times New Roman"/>
        </w:rPr>
      </w:pPr>
      <w:r w:rsidRPr="0095662A">
        <w:rPr>
          <w:rFonts w:ascii="Times New Roman" w:hAnsi="Times New Roman" w:cs="Times New Roman"/>
          <w:b/>
          <w:bCs/>
          <w:color w:val="2E4B7A"/>
          <w:sz w:val="22"/>
          <w:szCs w:val="22"/>
        </w:rPr>
        <w:t>Palabras clave (</w:t>
      </w:r>
      <w:proofErr w:type="spellStart"/>
      <w:r w:rsidRPr="0095662A">
        <w:rPr>
          <w:rFonts w:ascii="Times New Roman" w:hAnsi="Times New Roman" w:cs="Times New Roman"/>
          <w:b/>
          <w:bCs/>
          <w:color w:val="2E4B7A"/>
          <w:sz w:val="22"/>
          <w:szCs w:val="22"/>
        </w:rPr>
        <w:t>DeCS</w:t>
      </w:r>
      <w:proofErr w:type="spellEnd"/>
      <w:r w:rsidRPr="0095662A">
        <w:rPr>
          <w:rFonts w:ascii="Times New Roman" w:hAnsi="Times New Roman" w:cs="Times New Roman"/>
          <w:b/>
          <w:bCs/>
          <w:color w:val="2E4B7A"/>
          <w:sz w:val="22"/>
          <w:szCs w:val="22"/>
        </w:rPr>
        <w:t>/</w:t>
      </w:r>
      <w:proofErr w:type="spellStart"/>
      <w:r w:rsidRPr="0095662A">
        <w:rPr>
          <w:rFonts w:ascii="Times New Roman" w:hAnsi="Times New Roman" w:cs="Times New Roman"/>
          <w:b/>
          <w:bCs/>
          <w:color w:val="2E4B7A"/>
          <w:sz w:val="22"/>
          <w:szCs w:val="22"/>
        </w:rPr>
        <w:t>MeSH</w:t>
      </w:r>
      <w:proofErr w:type="spellEnd"/>
      <w:r w:rsidRPr="0095662A">
        <w:rPr>
          <w:rFonts w:ascii="Times New Roman" w:hAnsi="Times New Roman" w:cs="Times New Roman"/>
          <w:b/>
          <w:bCs/>
          <w:color w:val="2E4B7A"/>
          <w:sz w:val="22"/>
          <w:szCs w:val="22"/>
        </w:rPr>
        <w:t>)</w:t>
      </w:r>
    </w:p>
    <w:p w:rsidR="0095662A" w:rsidRPr="0095662A" w:rsidRDefault="0095662A" w:rsidP="0095662A">
      <w:pPr>
        <w:pBdr>
          <w:top w:val="dashed" w:sz="4" w:space="4" w:color="AAAAAA"/>
          <w:left w:val="dashed" w:sz="4" w:space="4" w:color="AAAAAA"/>
          <w:bottom w:val="dashed" w:sz="4" w:space="4" w:color="AAAAAA"/>
          <w:right w:val="dashed" w:sz="4" w:space="4" w:color="AAAAAA"/>
        </w:pBdr>
        <w:shd w:val="clear" w:color="auto" w:fill="FFFFFF"/>
        <w:spacing w:after="240"/>
        <w:jc w:val="both"/>
        <w:rPr>
          <w:rFonts w:ascii="Times New Roman" w:hAnsi="Times New Roman" w:cs="Times New Roman"/>
        </w:rPr>
      </w:pPr>
      <w:r w:rsidRPr="0095662A">
        <w:rPr>
          <w:rFonts w:ascii="Times New Roman" w:hAnsi="Times New Roman" w:cs="Times New Roman"/>
          <w:i/>
          <w:iCs/>
          <w:color w:val="808080"/>
          <w:sz w:val="20"/>
          <w:szCs w:val="20"/>
        </w:rPr>
        <w:t>[Escriba aquí su contenido...]</w:t>
      </w:r>
    </w:p>
    <w:p w:rsidR="0095662A" w:rsidRPr="0095662A" w:rsidRDefault="0095662A" w:rsidP="0095662A">
      <w:pPr>
        <w:pStyle w:val="Ttulo1"/>
        <w:pBdr>
          <w:bottom w:val="single" w:sz="6" w:space="4" w:color="1F3864"/>
        </w:pBdr>
        <w:spacing w:before="360" w:after="120"/>
        <w:jc w:val="both"/>
        <w:rPr>
          <w:rFonts w:ascii="Times New Roman" w:hAnsi="Times New Roman" w:cs="Times New Roman"/>
        </w:rPr>
      </w:pPr>
      <w:r w:rsidRPr="0095662A">
        <w:rPr>
          <w:rFonts w:ascii="Times New Roman" w:hAnsi="Times New Roman" w:cs="Times New Roman"/>
          <w:b/>
          <w:bCs/>
          <w:color w:val="1F3864"/>
          <w:sz w:val="26"/>
          <w:szCs w:val="26"/>
        </w:rPr>
        <w:t xml:space="preserve">2. Introducción </w:t>
      </w:r>
      <w:r w:rsidRPr="0095662A">
        <w:rPr>
          <w:rFonts w:ascii="Times New Roman" w:hAnsi="Times New Roman" w:cs="Times New Roman"/>
          <w:b/>
          <w:bCs/>
          <w:color w:val="8496B0"/>
          <w:sz w:val="22"/>
          <w:szCs w:val="22"/>
        </w:rPr>
        <w:t xml:space="preserve">(15 </w:t>
      </w:r>
      <w:proofErr w:type="spellStart"/>
      <w:r w:rsidRPr="0095662A">
        <w:rPr>
          <w:rFonts w:ascii="Times New Roman" w:hAnsi="Times New Roman" w:cs="Times New Roman"/>
          <w:b/>
          <w:bCs/>
          <w:color w:val="8496B0"/>
          <w:sz w:val="22"/>
          <w:szCs w:val="22"/>
        </w:rPr>
        <w:t>pts</w:t>
      </w:r>
      <w:proofErr w:type="spellEnd"/>
      <w:r w:rsidRPr="0095662A">
        <w:rPr>
          <w:rFonts w:ascii="Times New Roman" w:hAnsi="Times New Roman" w:cs="Times New Roman"/>
          <w:b/>
          <w:bCs/>
          <w:color w:val="8496B0"/>
          <w:sz w:val="22"/>
          <w:szCs w:val="22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94"/>
      </w:tblGrid>
      <w:tr w:rsidR="0095662A" w:rsidRPr="0095662A" w:rsidTr="00CD5EEA">
        <w:tblPrEx>
          <w:tblCellMar>
            <w:top w:w="0" w:type="dxa"/>
            <w:bottom w:w="0" w:type="dxa"/>
          </w:tblCellMar>
        </w:tblPrEx>
        <w:tc>
          <w:tcPr>
            <w:tcW w:w="9500" w:type="dxa"/>
            <w:shd w:val="clear" w:color="auto" w:fill="DCE6F1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95662A" w:rsidRPr="0095662A" w:rsidRDefault="0095662A" w:rsidP="0095662A">
            <w:pPr>
              <w:spacing w:after="80"/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b/>
                <w:bCs/>
                <w:color w:val="1F3864"/>
                <w:sz w:val="20"/>
                <w:szCs w:val="20"/>
              </w:rPr>
              <w:t>Para cumplir con la rúbrica, este apartado debe:</w:t>
            </w:r>
          </w:p>
          <w:p w:rsidR="0095662A" w:rsidRPr="0095662A" w:rsidRDefault="0095662A" w:rsidP="0095662A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sz w:val="20"/>
                <w:szCs w:val="20"/>
              </w:rPr>
              <w:t>Presentar antecedentes actualizados sobre la condición o problema clínico.</w:t>
            </w:r>
          </w:p>
          <w:p w:rsidR="0095662A" w:rsidRPr="0095662A" w:rsidRDefault="0095662A" w:rsidP="0095662A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sz w:val="20"/>
                <w:szCs w:val="20"/>
              </w:rPr>
              <w:t>Definir claramente el problema clínico.</w:t>
            </w:r>
          </w:p>
          <w:p w:rsidR="0095662A" w:rsidRPr="0095662A" w:rsidRDefault="0095662A" w:rsidP="0095662A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sz w:val="20"/>
                <w:szCs w:val="20"/>
              </w:rPr>
              <w:t>Justificar científicamente por qué se reporta este caso.</w:t>
            </w:r>
          </w:p>
          <w:p w:rsidR="0095662A" w:rsidRPr="0095662A" w:rsidRDefault="0095662A" w:rsidP="0095662A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Incluir una revisión breve de la literatura relacionada.</w:t>
            </w:r>
          </w:p>
          <w:p w:rsidR="0095662A" w:rsidRPr="0095662A" w:rsidRDefault="0095662A" w:rsidP="0095662A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sz w:val="20"/>
                <w:szCs w:val="20"/>
              </w:rPr>
              <w:t>Formular el objetivo del estudio de caso.</w:t>
            </w:r>
          </w:p>
        </w:tc>
      </w:tr>
    </w:tbl>
    <w:p w:rsidR="0095662A" w:rsidRPr="0095662A" w:rsidRDefault="0095662A" w:rsidP="0095662A">
      <w:pPr>
        <w:pBdr>
          <w:top w:val="dashed" w:sz="4" w:space="4" w:color="AAAAAA"/>
          <w:left w:val="dashed" w:sz="4" w:space="4" w:color="AAAAAA"/>
          <w:bottom w:val="dashed" w:sz="4" w:space="4" w:color="AAAAAA"/>
          <w:right w:val="dashed" w:sz="4" w:space="4" w:color="AAAAAA"/>
        </w:pBdr>
        <w:shd w:val="clear" w:color="auto" w:fill="FFFFFF"/>
        <w:spacing w:after="240"/>
        <w:jc w:val="both"/>
        <w:rPr>
          <w:rFonts w:ascii="Times New Roman" w:hAnsi="Times New Roman" w:cs="Times New Roman"/>
        </w:rPr>
      </w:pPr>
      <w:r w:rsidRPr="0095662A">
        <w:rPr>
          <w:rFonts w:ascii="Times New Roman" w:hAnsi="Times New Roman" w:cs="Times New Roman"/>
          <w:i/>
          <w:iCs/>
          <w:color w:val="808080"/>
          <w:sz w:val="20"/>
          <w:szCs w:val="20"/>
        </w:rPr>
        <w:lastRenderedPageBreak/>
        <w:t>[Escriba aquí el contenido de este apartado...]</w:t>
      </w:r>
    </w:p>
    <w:p w:rsidR="0095662A" w:rsidRPr="0095662A" w:rsidRDefault="0095662A" w:rsidP="0095662A">
      <w:pPr>
        <w:pStyle w:val="Ttulo1"/>
        <w:pBdr>
          <w:bottom w:val="single" w:sz="6" w:space="4" w:color="1F3864"/>
        </w:pBdr>
        <w:spacing w:before="360" w:after="120"/>
        <w:jc w:val="both"/>
        <w:rPr>
          <w:rFonts w:ascii="Times New Roman" w:hAnsi="Times New Roman" w:cs="Times New Roman"/>
        </w:rPr>
      </w:pPr>
      <w:r w:rsidRPr="0095662A">
        <w:rPr>
          <w:rFonts w:ascii="Times New Roman" w:hAnsi="Times New Roman" w:cs="Times New Roman"/>
          <w:b/>
          <w:bCs/>
          <w:color w:val="1F3864"/>
          <w:sz w:val="26"/>
          <w:szCs w:val="26"/>
        </w:rPr>
        <w:t xml:space="preserve">3. Metodología – Presentación del caso </w:t>
      </w:r>
      <w:r w:rsidRPr="0095662A">
        <w:rPr>
          <w:rFonts w:ascii="Times New Roman" w:hAnsi="Times New Roman" w:cs="Times New Roman"/>
          <w:b/>
          <w:bCs/>
          <w:color w:val="8496B0"/>
          <w:sz w:val="22"/>
          <w:szCs w:val="22"/>
        </w:rPr>
        <w:t xml:space="preserve">(25 </w:t>
      </w:r>
      <w:proofErr w:type="spellStart"/>
      <w:r w:rsidRPr="0095662A">
        <w:rPr>
          <w:rFonts w:ascii="Times New Roman" w:hAnsi="Times New Roman" w:cs="Times New Roman"/>
          <w:b/>
          <w:bCs/>
          <w:color w:val="8496B0"/>
          <w:sz w:val="22"/>
          <w:szCs w:val="22"/>
        </w:rPr>
        <w:t>pts</w:t>
      </w:r>
      <w:proofErr w:type="spellEnd"/>
      <w:r w:rsidRPr="0095662A">
        <w:rPr>
          <w:rFonts w:ascii="Times New Roman" w:hAnsi="Times New Roman" w:cs="Times New Roman"/>
          <w:b/>
          <w:bCs/>
          <w:color w:val="8496B0"/>
          <w:sz w:val="22"/>
          <w:szCs w:val="22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94"/>
      </w:tblGrid>
      <w:tr w:rsidR="0095662A" w:rsidRPr="0095662A" w:rsidTr="00CD5EEA">
        <w:tblPrEx>
          <w:tblCellMar>
            <w:top w:w="0" w:type="dxa"/>
            <w:bottom w:w="0" w:type="dxa"/>
          </w:tblCellMar>
        </w:tblPrEx>
        <w:tc>
          <w:tcPr>
            <w:tcW w:w="9500" w:type="dxa"/>
            <w:shd w:val="clear" w:color="auto" w:fill="DCE6F1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95662A" w:rsidRPr="0095662A" w:rsidRDefault="0095662A" w:rsidP="0095662A">
            <w:pPr>
              <w:spacing w:after="80"/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b/>
                <w:bCs/>
                <w:color w:val="1F3864"/>
                <w:sz w:val="20"/>
                <w:szCs w:val="20"/>
              </w:rPr>
              <w:t>Para cumplir con la rúbrica, este apartado debe:</w:t>
            </w:r>
          </w:p>
          <w:p w:rsidR="0095662A" w:rsidRPr="0095662A" w:rsidRDefault="0095662A" w:rsidP="0095662A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sz w:val="20"/>
                <w:szCs w:val="20"/>
              </w:rPr>
              <w:t>Describir el contexto clínico y los antecedentes del paciente.</w:t>
            </w:r>
          </w:p>
          <w:p w:rsidR="0095662A" w:rsidRPr="0095662A" w:rsidRDefault="0095662A" w:rsidP="0095662A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sz w:val="20"/>
                <w:szCs w:val="20"/>
              </w:rPr>
              <w:t>Presentar la valoración integral del paciente (anamnesis, examen físico, exámenes complementarios).</w:t>
            </w:r>
          </w:p>
          <w:p w:rsidR="0095662A" w:rsidRPr="0095662A" w:rsidRDefault="0095662A" w:rsidP="0095662A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sz w:val="20"/>
                <w:szCs w:val="20"/>
              </w:rPr>
              <w:t>Detallar los criterios diagnósticos empleados.</w:t>
            </w:r>
          </w:p>
          <w:p w:rsidR="0095662A" w:rsidRPr="0095662A" w:rsidRDefault="0095662A" w:rsidP="0095662A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sz w:val="20"/>
                <w:szCs w:val="20"/>
              </w:rPr>
              <w:t>Explicar el procedimiento metodológico seguido para el reporte del caso.</w:t>
            </w:r>
          </w:p>
          <w:p w:rsidR="0095662A" w:rsidRPr="0095662A" w:rsidRDefault="0095662A" w:rsidP="0095662A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sz w:val="20"/>
                <w:szCs w:val="20"/>
              </w:rPr>
              <w:t>Describir los aspectos éticos y el consentimiento informado (del paciente o representante legal).</w:t>
            </w:r>
          </w:p>
          <w:p w:rsidR="0095662A" w:rsidRPr="0095662A" w:rsidRDefault="0095662A" w:rsidP="0095662A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sz w:val="20"/>
                <w:szCs w:val="20"/>
              </w:rPr>
              <w:t>Aplicar y describir el Proceso de Atención de Enfermería: diagnósticos NANDA-I, resultados esperados NOC e intervenciones NIC.</w:t>
            </w:r>
          </w:p>
          <w:p w:rsidR="0095662A" w:rsidRPr="0095662A" w:rsidRDefault="0095662A" w:rsidP="0095662A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sz w:val="20"/>
                <w:szCs w:val="20"/>
              </w:rPr>
              <w:t>Detallar los procedimientos e intervenciones de enfermería realizadas.</w:t>
            </w:r>
          </w:p>
        </w:tc>
      </w:tr>
    </w:tbl>
    <w:p w:rsidR="0095662A" w:rsidRPr="0095662A" w:rsidRDefault="0095662A" w:rsidP="0095662A">
      <w:pPr>
        <w:pBdr>
          <w:top w:val="dashed" w:sz="4" w:space="4" w:color="AAAAAA"/>
          <w:left w:val="dashed" w:sz="4" w:space="4" w:color="AAAAAA"/>
          <w:bottom w:val="dashed" w:sz="4" w:space="4" w:color="AAAAAA"/>
          <w:right w:val="dashed" w:sz="4" w:space="4" w:color="AAAAAA"/>
        </w:pBdr>
        <w:shd w:val="clear" w:color="auto" w:fill="FFFFFF"/>
        <w:spacing w:after="240"/>
        <w:jc w:val="both"/>
        <w:rPr>
          <w:rFonts w:ascii="Times New Roman" w:hAnsi="Times New Roman" w:cs="Times New Roman"/>
        </w:rPr>
      </w:pPr>
      <w:r w:rsidRPr="0095662A">
        <w:rPr>
          <w:rFonts w:ascii="Times New Roman" w:hAnsi="Times New Roman" w:cs="Times New Roman"/>
          <w:i/>
          <w:iCs/>
          <w:color w:val="808080"/>
          <w:sz w:val="20"/>
          <w:szCs w:val="20"/>
        </w:rPr>
        <w:t>[Escriba aquí el contenido de este apartado...]</w:t>
      </w:r>
    </w:p>
    <w:p w:rsidR="0095662A" w:rsidRPr="0095662A" w:rsidRDefault="0095662A" w:rsidP="0095662A">
      <w:pPr>
        <w:pStyle w:val="Ttulo1"/>
        <w:pBdr>
          <w:bottom w:val="single" w:sz="6" w:space="4" w:color="1F3864"/>
        </w:pBdr>
        <w:spacing w:before="360" w:after="120"/>
        <w:jc w:val="both"/>
        <w:rPr>
          <w:rFonts w:ascii="Times New Roman" w:hAnsi="Times New Roman" w:cs="Times New Roman"/>
        </w:rPr>
      </w:pPr>
      <w:r w:rsidRPr="0095662A">
        <w:rPr>
          <w:rFonts w:ascii="Times New Roman" w:hAnsi="Times New Roman" w:cs="Times New Roman"/>
          <w:b/>
          <w:bCs/>
          <w:color w:val="1F3864"/>
          <w:sz w:val="26"/>
          <w:szCs w:val="26"/>
        </w:rPr>
        <w:t xml:space="preserve">4. Resultados </w:t>
      </w:r>
      <w:r w:rsidRPr="0095662A">
        <w:rPr>
          <w:rFonts w:ascii="Times New Roman" w:hAnsi="Times New Roman" w:cs="Times New Roman"/>
          <w:b/>
          <w:bCs/>
          <w:color w:val="8496B0"/>
          <w:sz w:val="22"/>
          <w:szCs w:val="22"/>
        </w:rPr>
        <w:t xml:space="preserve">(20 </w:t>
      </w:r>
      <w:proofErr w:type="spellStart"/>
      <w:r w:rsidRPr="0095662A">
        <w:rPr>
          <w:rFonts w:ascii="Times New Roman" w:hAnsi="Times New Roman" w:cs="Times New Roman"/>
          <w:b/>
          <w:bCs/>
          <w:color w:val="8496B0"/>
          <w:sz w:val="22"/>
          <w:szCs w:val="22"/>
        </w:rPr>
        <w:t>pts</w:t>
      </w:r>
      <w:proofErr w:type="spellEnd"/>
      <w:r w:rsidRPr="0095662A">
        <w:rPr>
          <w:rFonts w:ascii="Times New Roman" w:hAnsi="Times New Roman" w:cs="Times New Roman"/>
          <w:b/>
          <w:bCs/>
          <w:color w:val="8496B0"/>
          <w:sz w:val="22"/>
          <w:szCs w:val="22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94"/>
      </w:tblGrid>
      <w:tr w:rsidR="0095662A" w:rsidRPr="0095662A" w:rsidTr="00CD5EEA">
        <w:tblPrEx>
          <w:tblCellMar>
            <w:top w:w="0" w:type="dxa"/>
            <w:bottom w:w="0" w:type="dxa"/>
          </w:tblCellMar>
        </w:tblPrEx>
        <w:tc>
          <w:tcPr>
            <w:tcW w:w="9500" w:type="dxa"/>
            <w:shd w:val="clear" w:color="auto" w:fill="DCE6F1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95662A" w:rsidRPr="0095662A" w:rsidRDefault="0095662A" w:rsidP="0095662A">
            <w:pPr>
              <w:spacing w:after="80"/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b/>
                <w:bCs/>
                <w:color w:val="1F3864"/>
                <w:sz w:val="20"/>
                <w:szCs w:val="20"/>
              </w:rPr>
              <w:t>Para cumplir con la rúbrica, este apartado debe:</w:t>
            </w:r>
          </w:p>
          <w:p w:rsidR="0095662A" w:rsidRPr="0095662A" w:rsidRDefault="0095662A" w:rsidP="0095662A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sz w:val="20"/>
                <w:szCs w:val="20"/>
              </w:rPr>
              <w:t>Describir con claridad la evolución clínica del paciente.</w:t>
            </w:r>
          </w:p>
          <w:p w:rsidR="0095662A" w:rsidRPr="0095662A" w:rsidRDefault="0095662A" w:rsidP="0095662A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sz w:val="20"/>
                <w:szCs w:val="20"/>
              </w:rPr>
              <w:t>Presentar los resultados de las intervenciones de enfermería.</w:t>
            </w:r>
          </w:p>
          <w:p w:rsidR="0095662A" w:rsidRPr="0095662A" w:rsidRDefault="0095662A" w:rsidP="0095662A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sz w:val="20"/>
                <w:szCs w:val="20"/>
              </w:rPr>
              <w:t>Mostrar la respuesta del paciente al tratamiento/cuidado.</w:t>
            </w:r>
          </w:p>
          <w:p w:rsidR="0095662A" w:rsidRPr="0095662A" w:rsidRDefault="0095662A" w:rsidP="0095662A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sz w:val="20"/>
                <w:szCs w:val="20"/>
              </w:rPr>
              <w:t>Incluir evidencia objetiva (tablas, figuras o indicadores NOC) cuando corresponda.</w:t>
            </w:r>
          </w:p>
        </w:tc>
      </w:tr>
    </w:tbl>
    <w:p w:rsidR="0095662A" w:rsidRPr="0095662A" w:rsidRDefault="0095662A" w:rsidP="0095662A">
      <w:pPr>
        <w:pBdr>
          <w:top w:val="dashed" w:sz="4" w:space="4" w:color="AAAAAA"/>
          <w:left w:val="dashed" w:sz="4" w:space="4" w:color="AAAAAA"/>
          <w:bottom w:val="dashed" w:sz="4" w:space="4" w:color="AAAAAA"/>
          <w:right w:val="dashed" w:sz="4" w:space="4" w:color="AAAAAA"/>
        </w:pBdr>
        <w:shd w:val="clear" w:color="auto" w:fill="FFFFFF"/>
        <w:spacing w:after="240"/>
        <w:jc w:val="both"/>
        <w:rPr>
          <w:rFonts w:ascii="Times New Roman" w:hAnsi="Times New Roman" w:cs="Times New Roman"/>
        </w:rPr>
      </w:pPr>
      <w:r w:rsidRPr="0095662A">
        <w:rPr>
          <w:rFonts w:ascii="Times New Roman" w:hAnsi="Times New Roman" w:cs="Times New Roman"/>
          <w:i/>
          <w:iCs/>
          <w:color w:val="808080"/>
          <w:sz w:val="20"/>
          <w:szCs w:val="20"/>
        </w:rPr>
        <w:t>[Escriba aquí el contenido de este apartado...]</w:t>
      </w:r>
    </w:p>
    <w:p w:rsidR="0095662A" w:rsidRPr="0095662A" w:rsidRDefault="0095662A" w:rsidP="0095662A">
      <w:pPr>
        <w:pStyle w:val="Ttulo1"/>
        <w:pBdr>
          <w:bottom w:val="single" w:sz="6" w:space="4" w:color="1F3864"/>
        </w:pBdr>
        <w:spacing w:before="360" w:after="120"/>
        <w:jc w:val="both"/>
        <w:rPr>
          <w:rFonts w:ascii="Times New Roman" w:hAnsi="Times New Roman" w:cs="Times New Roman"/>
        </w:rPr>
      </w:pPr>
      <w:r w:rsidRPr="0095662A">
        <w:rPr>
          <w:rFonts w:ascii="Times New Roman" w:hAnsi="Times New Roman" w:cs="Times New Roman"/>
          <w:b/>
          <w:bCs/>
          <w:color w:val="1F3864"/>
          <w:sz w:val="26"/>
          <w:szCs w:val="26"/>
        </w:rPr>
        <w:t xml:space="preserve">5. Discusión </w:t>
      </w:r>
      <w:r w:rsidRPr="0095662A">
        <w:rPr>
          <w:rFonts w:ascii="Times New Roman" w:hAnsi="Times New Roman" w:cs="Times New Roman"/>
          <w:b/>
          <w:bCs/>
          <w:color w:val="8496B0"/>
          <w:sz w:val="22"/>
          <w:szCs w:val="22"/>
        </w:rPr>
        <w:t xml:space="preserve">(15 </w:t>
      </w:r>
      <w:proofErr w:type="spellStart"/>
      <w:r w:rsidRPr="0095662A">
        <w:rPr>
          <w:rFonts w:ascii="Times New Roman" w:hAnsi="Times New Roman" w:cs="Times New Roman"/>
          <w:b/>
          <w:bCs/>
          <w:color w:val="8496B0"/>
          <w:sz w:val="22"/>
          <w:szCs w:val="22"/>
        </w:rPr>
        <w:t>pts</w:t>
      </w:r>
      <w:proofErr w:type="spellEnd"/>
      <w:r w:rsidRPr="0095662A">
        <w:rPr>
          <w:rFonts w:ascii="Times New Roman" w:hAnsi="Times New Roman" w:cs="Times New Roman"/>
          <w:b/>
          <w:bCs/>
          <w:color w:val="8496B0"/>
          <w:sz w:val="22"/>
          <w:szCs w:val="22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94"/>
      </w:tblGrid>
      <w:tr w:rsidR="0095662A" w:rsidRPr="0095662A" w:rsidTr="00CD5EEA">
        <w:tblPrEx>
          <w:tblCellMar>
            <w:top w:w="0" w:type="dxa"/>
            <w:bottom w:w="0" w:type="dxa"/>
          </w:tblCellMar>
        </w:tblPrEx>
        <w:tc>
          <w:tcPr>
            <w:tcW w:w="9500" w:type="dxa"/>
            <w:shd w:val="clear" w:color="auto" w:fill="DCE6F1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95662A" w:rsidRPr="0095662A" w:rsidRDefault="0095662A" w:rsidP="0095662A">
            <w:pPr>
              <w:spacing w:after="80"/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b/>
                <w:bCs/>
                <w:color w:val="1F3864"/>
                <w:sz w:val="20"/>
                <w:szCs w:val="20"/>
              </w:rPr>
              <w:t>Para cumplir con la rúbrica, este apartado debe:</w:t>
            </w:r>
          </w:p>
          <w:p w:rsidR="0095662A" w:rsidRPr="0095662A" w:rsidRDefault="0095662A" w:rsidP="0095662A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sz w:val="20"/>
                <w:szCs w:val="20"/>
              </w:rPr>
              <w:t>Analizar críticamente los hallazgos del caso.</w:t>
            </w:r>
          </w:p>
          <w:p w:rsidR="0095662A" w:rsidRPr="0095662A" w:rsidRDefault="0095662A" w:rsidP="0095662A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sz w:val="20"/>
                <w:szCs w:val="20"/>
              </w:rPr>
              <w:t>Comparar los hallazgos con literatura científica reciente.</w:t>
            </w:r>
          </w:p>
          <w:p w:rsidR="0095662A" w:rsidRPr="0095662A" w:rsidRDefault="0095662A" w:rsidP="0095662A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sz w:val="20"/>
                <w:szCs w:val="20"/>
              </w:rPr>
              <w:t>Explicar semejanzas y diferencias con casos similares reportados.</w:t>
            </w:r>
          </w:p>
          <w:p w:rsidR="0095662A" w:rsidRPr="0095662A" w:rsidRDefault="0095662A" w:rsidP="0095662A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sz w:val="20"/>
                <w:szCs w:val="20"/>
              </w:rPr>
              <w:t>Reconocer las limitaciones del reporte de caso.</w:t>
            </w:r>
          </w:p>
          <w:p w:rsidR="0095662A" w:rsidRPr="0095662A" w:rsidRDefault="0095662A" w:rsidP="0095662A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sz w:val="20"/>
                <w:szCs w:val="20"/>
              </w:rPr>
              <w:t>Señalar las implicaciones para la práctica clínica de enfermería.</w:t>
            </w:r>
          </w:p>
        </w:tc>
      </w:tr>
    </w:tbl>
    <w:p w:rsidR="0095662A" w:rsidRPr="0095662A" w:rsidRDefault="0095662A" w:rsidP="0095662A">
      <w:pPr>
        <w:pBdr>
          <w:top w:val="dashed" w:sz="4" w:space="4" w:color="AAAAAA"/>
          <w:left w:val="dashed" w:sz="4" w:space="4" w:color="AAAAAA"/>
          <w:bottom w:val="dashed" w:sz="4" w:space="4" w:color="AAAAAA"/>
          <w:right w:val="dashed" w:sz="4" w:space="4" w:color="AAAAAA"/>
        </w:pBdr>
        <w:shd w:val="clear" w:color="auto" w:fill="FFFFFF"/>
        <w:spacing w:after="240"/>
        <w:jc w:val="both"/>
        <w:rPr>
          <w:rFonts w:ascii="Times New Roman" w:hAnsi="Times New Roman" w:cs="Times New Roman"/>
        </w:rPr>
      </w:pPr>
      <w:r w:rsidRPr="0095662A">
        <w:rPr>
          <w:rFonts w:ascii="Times New Roman" w:hAnsi="Times New Roman" w:cs="Times New Roman"/>
          <w:i/>
          <w:iCs/>
          <w:color w:val="808080"/>
          <w:sz w:val="20"/>
          <w:szCs w:val="20"/>
        </w:rPr>
        <w:t>[Escriba aquí el contenido de este apartado...]</w:t>
      </w:r>
    </w:p>
    <w:p w:rsidR="0095662A" w:rsidRPr="0095662A" w:rsidRDefault="0095662A" w:rsidP="0095662A">
      <w:pPr>
        <w:pStyle w:val="Ttulo1"/>
        <w:pBdr>
          <w:bottom w:val="single" w:sz="6" w:space="4" w:color="1F3864"/>
        </w:pBdr>
        <w:spacing w:before="360" w:after="120"/>
        <w:jc w:val="both"/>
        <w:rPr>
          <w:rFonts w:ascii="Times New Roman" w:hAnsi="Times New Roman" w:cs="Times New Roman"/>
        </w:rPr>
      </w:pPr>
      <w:r w:rsidRPr="0095662A">
        <w:rPr>
          <w:rFonts w:ascii="Times New Roman" w:hAnsi="Times New Roman" w:cs="Times New Roman"/>
          <w:b/>
          <w:bCs/>
          <w:color w:val="1F3864"/>
          <w:sz w:val="26"/>
          <w:szCs w:val="26"/>
        </w:rPr>
        <w:t xml:space="preserve">6. Conclusiones </w:t>
      </w:r>
      <w:r w:rsidRPr="0095662A">
        <w:rPr>
          <w:rFonts w:ascii="Times New Roman" w:hAnsi="Times New Roman" w:cs="Times New Roman"/>
          <w:b/>
          <w:bCs/>
          <w:color w:val="8496B0"/>
          <w:sz w:val="22"/>
          <w:szCs w:val="22"/>
        </w:rPr>
        <w:t xml:space="preserve">(5 </w:t>
      </w:r>
      <w:proofErr w:type="spellStart"/>
      <w:r w:rsidRPr="0095662A">
        <w:rPr>
          <w:rFonts w:ascii="Times New Roman" w:hAnsi="Times New Roman" w:cs="Times New Roman"/>
          <w:b/>
          <w:bCs/>
          <w:color w:val="8496B0"/>
          <w:sz w:val="22"/>
          <w:szCs w:val="22"/>
        </w:rPr>
        <w:t>pts</w:t>
      </w:r>
      <w:proofErr w:type="spellEnd"/>
      <w:r w:rsidRPr="0095662A">
        <w:rPr>
          <w:rFonts w:ascii="Times New Roman" w:hAnsi="Times New Roman" w:cs="Times New Roman"/>
          <w:b/>
          <w:bCs/>
          <w:color w:val="8496B0"/>
          <w:sz w:val="22"/>
          <w:szCs w:val="22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94"/>
      </w:tblGrid>
      <w:tr w:rsidR="0095662A" w:rsidRPr="0095662A" w:rsidTr="00CD5EEA">
        <w:tblPrEx>
          <w:tblCellMar>
            <w:top w:w="0" w:type="dxa"/>
            <w:bottom w:w="0" w:type="dxa"/>
          </w:tblCellMar>
        </w:tblPrEx>
        <w:tc>
          <w:tcPr>
            <w:tcW w:w="9500" w:type="dxa"/>
            <w:shd w:val="clear" w:color="auto" w:fill="DCE6F1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95662A" w:rsidRPr="0095662A" w:rsidRDefault="0095662A" w:rsidP="0095662A">
            <w:pPr>
              <w:spacing w:after="80"/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b/>
                <w:bCs/>
                <w:color w:val="1F3864"/>
                <w:sz w:val="20"/>
                <w:szCs w:val="20"/>
              </w:rPr>
              <w:lastRenderedPageBreak/>
              <w:t>Para cumplir con la rúbrica, este apartado debe:</w:t>
            </w:r>
          </w:p>
          <w:p w:rsidR="0095662A" w:rsidRPr="0095662A" w:rsidRDefault="0095662A" w:rsidP="0095662A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sz w:val="20"/>
                <w:szCs w:val="20"/>
              </w:rPr>
              <w:t>Responder directamente al objetivo planteado.</w:t>
            </w:r>
          </w:p>
          <w:p w:rsidR="0095662A" w:rsidRPr="0095662A" w:rsidRDefault="0095662A" w:rsidP="0095662A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sz w:val="20"/>
                <w:szCs w:val="20"/>
              </w:rPr>
              <w:t>Sintetizar los principales aprendizajes clínicos del caso.</w:t>
            </w:r>
          </w:p>
          <w:p w:rsidR="0095662A" w:rsidRPr="0095662A" w:rsidRDefault="0095662A" w:rsidP="0095662A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sz w:val="20"/>
                <w:szCs w:val="20"/>
              </w:rPr>
              <w:t>Señalar el aporte del caso a la práctica de enfermería.</w:t>
            </w:r>
          </w:p>
        </w:tc>
      </w:tr>
    </w:tbl>
    <w:p w:rsidR="0095662A" w:rsidRPr="0095662A" w:rsidRDefault="0095662A" w:rsidP="0095662A">
      <w:pPr>
        <w:pBdr>
          <w:top w:val="dashed" w:sz="4" w:space="4" w:color="AAAAAA"/>
          <w:left w:val="dashed" w:sz="4" w:space="4" w:color="AAAAAA"/>
          <w:bottom w:val="dashed" w:sz="4" w:space="4" w:color="AAAAAA"/>
          <w:right w:val="dashed" w:sz="4" w:space="4" w:color="AAAAAA"/>
        </w:pBdr>
        <w:shd w:val="clear" w:color="auto" w:fill="FFFFFF"/>
        <w:spacing w:after="240"/>
        <w:jc w:val="both"/>
        <w:rPr>
          <w:rFonts w:ascii="Times New Roman" w:hAnsi="Times New Roman" w:cs="Times New Roman"/>
        </w:rPr>
      </w:pPr>
      <w:r w:rsidRPr="0095662A">
        <w:rPr>
          <w:rFonts w:ascii="Times New Roman" w:hAnsi="Times New Roman" w:cs="Times New Roman"/>
          <w:i/>
          <w:iCs/>
          <w:color w:val="808080"/>
          <w:sz w:val="20"/>
          <w:szCs w:val="20"/>
        </w:rPr>
        <w:t>[Escriba aquí el contenido de este apartado...]</w:t>
      </w:r>
    </w:p>
    <w:p w:rsidR="0095662A" w:rsidRPr="0095662A" w:rsidRDefault="0095662A" w:rsidP="0095662A">
      <w:pPr>
        <w:pStyle w:val="Ttulo1"/>
        <w:pBdr>
          <w:bottom w:val="single" w:sz="6" w:space="4" w:color="1F3864"/>
        </w:pBdr>
        <w:spacing w:before="360" w:after="120"/>
        <w:jc w:val="both"/>
        <w:rPr>
          <w:rFonts w:ascii="Times New Roman" w:hAnsi="Times New Roman" w:cs="Times New Roman"/>
        </w:rPr>
      </w:pPr>
      <w:r w:rsidRPr="0095662A">
        <w:rPr>
          <w:rFonts w:ascii="Times New Roman" w:hAnsi="Times New Roman" w:cs="Times New Roman"/>
          <w:b/>
          <w:bCs/>
          <w:color w:val="1F3864"/>
          <w:sz w:val="26"/>
          <w:szCs w:val="26"/>
        </w:rPr>
        <w:t xml:space="preserve">7. Calidad científica, redacción y referencias </w:t>
      </w:r>
      <w:r w:rsidRPr="0095662A">
        <w:rPr>
          <w:rFonts w:ascii="Times New Roman" w:hAnsi="Times New Roman" w:cs="Times New Roman"/>
          <w:b/>
          <w:bCs/>
          <w:color w:val="8496B0"/>
          <w:sz w:val="22"/>
          <w:szCs w:val="22"/>
        </w:rPr>
        <w:t xml:space="preserve">(10 </w:t>
      </w:r>
      <w:proofErr w:type="spellStart"/>
      <w:r w:rsidRPr="0095662A">
        <w:rPr>
          <w:rFonts w:ascii="Times New Roman" w:hAnsi="Times New Roman" w:cs="Times New Roman"/>
          <w:b/>
          <w:bCs/>
          <w:color w:val="8496B0"/>
          <w:sz w:val="22"/>
          <w:szCs w:val="22"/>
        </w:rPr>
        <w:t>pts</w:t>
      </w:r>
      <w:proofErr w:type="spellEnd"/>
      <w:r w:rsidRPr="0095662A">
        <w:rPr>
          <w:rFonts w:ascii="Times New Roman" w:hAnsi="Times New Roman" w:cs="Times New Roman"/>
          <w:b/>
          <w:bCs/>
          <w:color w:val="8496B0"/>
          <w:sz w:val="22"/>
          <w:szCs w:val="22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94"/>
      </w:tblGrid>
      <w:tr w:rsidR="0095662A" w:rsidRPr="0095662A" w:rsidTr="00CD5EEA">
        <w:tblPrEx>
          <w:tblCellMar>
            <w:top w:w="0" w:type="dxa"/>
            <w:bottom w:w="0" w:type="dxa"/>
          </w:tblCellMar>
        </w:tblPrEx>
        <w:tc>
          <w:tcPr>
            <w:tcW w:w="9500" w:type="dxa"/>
            <w:shd w:val="clear" w:color="auto" w:fill="DCE6F1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95662A" w:rsidRPr="0095662A" w:rsidRDefault="0095662A" w:rsidP="0095662A">
            <w:pPr>
              <w:spacing w:after="80"/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b/>
                <w:bCs/>
                <w:color w:val="1F3864"/>
                <w:sz w:val="20"/>
                <w:szCs w:val="20"/>
              </w:rPr>
              <w:t>Para cumplir con la rúbrica, este apartado debe:</w:t>
            </w:r>
          </w:p>
          <w:p w:rsidR="0095662A" w:rsidRPr="0095662A" w:rsidRDefault="0095662A" w:rsidP="0095662A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sz w:val="20"/>
                <w:szCs w:val="20"/>
              </w:rPr>
              <w:t>Mantener una redacción científica clara, coherente y sin errores ortográficos.</w:t>
            </w:r>
          </w:p>
          <w:p w:rsidR="0095662A" w:rsidRPr="0095662A" w:rsidRDefault="0095662A" w:rsidP="0095662A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sz w:val="20"/>
                <w:szCs w:val="20"/>
              </w:rPr>
              <w:t>Usar citas y referencias actualizadas (preferentemente de los últimos 5 años).</w:t>
            </w:r>
          </w:p>
          <w:p w:rsidR="0095662A" w:rsidRPr="0095662A" w:rsidRDefault="0095662A" w:rsidP="0095662A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</w:rPr>
            </w:pPr>
            <w:r w:rsidRPr="0095662A">
              <w:rPr>
                <w:rFonts w:ascii="Times New Roman" w:hAnsi="Times New Roman" w:cs="Times New Roman"/>
                <w:sz w:val="20"/>
                <w:szCs w:val="20"/>
              </w:rPr>
              <w:t>Citar conforme a la norma de citación solicitada por la organización.</w:t>
            </w:r>
          </w:p>
        </w:tc>
      </w:tr>
    </w:tbl>
    <w:p w:rsidR="0095662A" w:rsidRPr="0095662A" w:rsidRDefault="0095662A" w:rsidP="0095662A">
      <w:pPr>
        <w:pBdr>
          <w:top w:val="dashed" w:sz="4" w:space="4" w:color="AAAAAA"/>
          <w:left w:val="dashed" w:sz="4" w:space="4" w:color="AAAAAA"/>
          <w:bottom w:val="dashed" w:sz="4" w:space="4" w:color="AAAAAA"/>
          <w:right w:val="dashed" w:sz="4" w:space="4" w:color="AAAAAA"/>
        </w:pBdr>
        <w:shd w:val="clear" w:color="auto" w:fill="FFFFFF"/>
        <w:spacing w:after="240"/>
        <w:jc w:val="both"/>
        <w:rPr>
          <w:rFonts w:ascii="Times New Roman" w:hAnsi="Times New Roman" w:cs="Times New Roman"/>
        </w:rPr>
      </w:pPr>
      <w:r w:rsidRPr="0095662A">
        <w:rPr>
          <w:rFonts w:ascii="Times New Roman" w:hAnsi="Times New Roman" w:cs="Times New Roman"/>
          <w:i/>
          <w:iCs/>
          <w:color w:val="808080"/>
          <w:sz w:val="20"/>
          <w:szCs w:val="20"/>
        </w:rPr>
        <w:t>[Escriba aquí el contenido de este apartado...]</w:t>
      </w:r>
    </w:p>
    <w:p w:rsidR="0095662A" w:rsidRPr="0095662A" w:rsidRDefault="0095662A" w:rsidP="0095662A">
      <w:pPr>
        <w:spacing w:before="300" w:after="100"/>
        <w:jc w:val="both"/>
        <w:rPr>
          <w:rFonts w:ascii="Times New Roman" w:hAnsi="Times New Roman" w:cs="Times New Roman"/>
        </w:rPr>
      </w:pPr>
      <w:r w:rsidRPr="0095662A">
        <w:rPr>
          <w:rFonts w:ascii="Times New Roman" w:hAnsi="Times New Roman" w:cs="Times New Roman"/>
          <w:b/>
          <w:bCs/>
          <w:color w:val="1F3864"/>
          <w:sz w:val="24"/>
          <w:szCs w:val="24"/>
        </w:rPr>
        <w:t>Nota</w:t>
      </w:r>
    </w:p>
    <w:p w:rsidR="0095662A" w:rsidRPr="0095662A" w:rsidRDefault="0095662A" w:rsidP="0095662A">
      <w:pPr>
        <w:jc w:val="both"/>
        <w:rPr>
          <w:rFonts w:ascii="Times New Roman" w:hAnsi="Times New Roman" w:cs="Times New Roman"/>
        </w:rPr>
      </w:pPr>
      <w:r w:rsidRPr="0095662A">
        <w:rPr>
          <w:rFonts w:ascii="Times New Roman" w:hAnsi="Times New Roman" w:cs="Times New Roman"/>
        </w:rPr>
        <w:t>Puntaje total: 100 puntos. Escala de desempeño: 96–100 Excelente | 90–95 Muy Bueno | 80–89 Bueno | 70–79 Aceptable | Menor de 70 Requiere mejoras. Verifique cada recuadro de indicaciones antes de subir su reporte de caso a la plataforma del Segundo Encuentro Científico Académico de Enfermería-UNEMI.</w:t>
      </w:r>
    </w:p>
    <w:p w:rsidR="00DE635C" w:rsidRPr="0095662A" w:rsidRDefault="00DE635C" w:rsidP="0095662A">
      <w:pPr>
        <w:jc w:val="both"/>
        <w:rPr>
          <w:rFonts w:ascii="Times New Roman" w:hAnsi="Times New Roman" w:cs="Times New Roman"/>
        </w:rPr>
      </w:pPr>
    </w:p>
    <w:sectPr w:rsidR="00DE635C" w:rsidRPr="0095662A" w:rsidSect="0095662A">
      <w:headerReference w:type="default" r:id="rId7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8EB" w:rsidRDefault="005828EB" w:rsidP="00DE635C">
      <w:r>
        <w:separator/>
      </w:r>
    </w:p>
  </w:endnote>
  <w:endnote w:type="continuationSeparator" w:id="0">
    <w:p w:rsidR="005828EB" w:rsidRDefault="005828EB" w:rsidP="00DE6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8EB" w:rsidRDefault="005828EB" w:rsidP="00DE635C">
      <w:r>
        <w:separator/>
      </w:r>
    </w:p>
  </w:footnote>
  <w:footnote w:type="continuationSeparator" w:id="0">
    <w:p w:rsidR="005828EB" w:rsidRDefault="005828EB" w:rsidP="00DE6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35C" w:rsidRDefault="005828EB">
    <w:pPr>
      <w:pStyle w:val="Encabezado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82.65pt;margin-top:-108.75pt;width:595.6pt;height:841.4pt;z-index:-251658752;mso-position-horizontal-relative:margin;mso-position-vertical-relative:margin">
          <v:imagedata r:id="rId1" o:title="Hoja Membretada Enfermería_Mesa de trabajo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213BC"/>
    <w:multiLevelType w:val="hybridMultilevel"/>
    <w:tmpl w:val="A6A47170"/>
    <w:lvl w:ilvl="0" w:tplc="78F49434">
      <w:start w:val="1"/>
      <w:numFmt w:val="bullet"/>
      <w:lvlText w:val="●"/>
      <w:lvlJc w:val="left"/>
      <w:pPr>
        <w:ind w:left="720" w:hanging="360"/>
      </w:pPr>
    </w:lvl>
    <w:lvl w:ilvl="1" w:tplc="214007D6">
      <w:start w:val="1"/>
      <w:numFmt w:val="bullet"/>
      <w:lvlText w:val="○"/>
      <w:lvlJc w:val="left"/>
      <w:pPr>
        <w:ind w:left="1440" w:hanging="360"/>
      </w:pPr>
    </w:lvl>
    <w:lvl w:ilvl="2" w:tplc="12360612">
      <w:start w:val="1"/>
      <w:numFmt w:val="bullet"/>
      <w:lvlText w:val="■"/>
      <w:lvlJc w:val="left"/>
      <w:pPr>
        <w:ind w:left="2160" w:hanging="360"/>
      </w:pPr>
    </w:lvl>
    <w:lvl w:ilvl="3" w:tplc="48486E86">
      <w:start w:val="1"/>
      <w:numFmt w:val="bullet"/>
      <w:lvlText w:val="●"/>
      <w:lvlJc w:val="left"/>
      <w:pPr>
        <w:ind w:left="2880" w:hanging="360"/>
      </w:pPr>
    </w:lvl>
    <w:lvl w:ilvl="4" w:tplc="61FEC4DC">
      <w:start w:val="1"/>
      <w:numFmt w:val="bullet"/>
      <w:lvlText w:val="○"/>
      <w:lvlJc w:val="left"/>
      <w:pPr>
        <w:ind w:left="3600" w:hanging="360"/>
      </w:pPr>
    </w:lvl>
    <w:lvl w:ilvl="5" w:tplc="E32CCE62">
      <w:start w:val="1"/>
      <w:numFmt w:val="bullet"/>
      <w:lvlText w:val="■"/>
      <w:lvlJc w:val="left"/>
      <w:pPr>
        <w:ind w:left="4320" w:hanging="360"/>
      </w:pPr>
    </w:lvl>
    <w:lvl w:ilvl="6" w:tplc="361E6D4E">
      <w:start w:val="1"/>
      <w:numFmt w:val="bullet"/>
      <w:lvlText w:val="●"/>
      <w:lvlJc w:val="left"/>
      <w:pPr>
        <w:ind w:left="5040" w:hanging="360"/>
      </w:pPr>
    </w:lvl>
    <w:lvl w:ilvl="7" w:tplc="EADEE7C0">
      <w:start w:val="1"/>
      <w:numFmt w:val="bullet"/>
      <w:lvlText w:val="●"/>
      <w:lvlJc w:val="left"/>
      <w:pPr>
        <w:ind w:left="5760" w:hanging="360"/>
      </w:pPr>
    </w:lvl>
    <w:lvl w:ilvl="8" w:tplc="707EFA7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35C"/>
    <w:rsid w:val="00047FCD"/>
    <w:rsid w:val="00350068"/>
    <w:rsid w:val="005828EB"/>
    <w:rsid w:val="0095662A"/>
    <w:rsid w:val="00DE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05AE3C4"/>
  <w15:chartTrackingRefBased/>
  <w15:docId w15:val="{2DFCBF71-84D9-4095-9067-76BAB2D54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62A"/>
    <w:pPr>
      <w:spacing w:after="0" w:line="240" w:lineRule="auto"/>
    </w:pPr>
    <w:rPr>
      <w:rFonts w:ascii="Calibri" w:eastAsia="Calibri" w:hAnsi="Calibri" w:cs="Calibri"/>
      <w:sz w:val="21"/>
      <w:szCs w:val="21"/>
      <w:lang w:eastAsia="es-EC"/>
    </w:rPr>
  </w:style>
  <w:style w:type="paragraph" w:styleId="Ttulo1">
    <w:name w:val="heading 1"/>
    <w:link w:val="Ttulo1Car"/>
    <w:qFormat/>
    <w:rsid w:val="0095662A"/>
    <w:pPr>
      <w:spacing w:after="0" w:line="240" w:lineRule="auto"/>
      <w:outlineLvl w:val="0"/>
    </w:pPr>
    <w:rPr>
      <w:rFonts w:ascii="Calibri" w:eastAsia="Calibri" w:hAnsi="Calibri" w:cs="Calibri"/>
      <w:color w:val="2E74B5"/>
      <w:sz w:val="32"/>
      <w:szCs w:val="32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635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635C"/>
  </w:style>
  <w:style w:type="paragraph" w:styleId="Piedepgina">
    <w:name w:val="footer"/>
    <w:basedOn w:val="Normal"/>
    <w:link w:val="PiedepginaCar"/>
    <w:uiPriority w:val="99"/>
    <w:unhideWhenUsed/>
    <w:rsid w:val="00DE635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635C"/>
  </w:style>
  <w:style w:type="character" w:customStyle="1" w:styleId="Ttulo1Car">
    <w:name w:val="Título 1 Car"/>
    <w:basedOn w:val="Fuentedeprrafopredeter"/>
    <w:link w:val="Ttulo1"/>
    <w:rsid w:val="0095662A"/>
    <w:rPr>
      <w:rFonts w:ascii="Calibri" w:eastAsia="Calibri" w:hAnsi="Calibri" w:cs="Calibri"/>
      <w:color w:val="2E74B5"/>
      <w:sz w:val="32"/>
      <w:szCs w:val="32"/>
      <w:lang w:eastAsia="es-EC"/>
    </w:rPr>
  </w:style>
  <w:style w:type="paragraph" w:styleId="Ttulo">
    <w:name w:val="Title"/>
    <w:link w:val="TtuloCar"/>
    <w:qFormat/>
    <w:rsid w:val="0095662A"/>
    <w:pPr>
      <w:spacing w:after="0" w:line="240" w:lineRule="auto"/>
    </w:pPr>
    <w:rPr>
      <w:rFonts w:ascii="Calibri" w:eastAsia="Calibri" w:hAnsi="Calibri" w:cs="Calibri"/>
      <w:sz w:val="56"/>
      <w:szCs w:val="56"/>
      <w:lang w:eastAsia="es-EC"/>
    </w:rPr>
  </w:style>
  <w:style w:type="character" w:customStyle="1" w:styleId="TtuloCar">
    <w:name w:val="Título Car"/>
    <w:basedOn w:val="Fuentedeprrafopredeter"/>
    <w:link w:val="Ttulo"/>
    <w:rsid w:val="0095662A"/>
    <w:rPr>
      <w:rFonts w:ascii="Calibri" w:eastAsia="Calibri" w:hAnsi="Calibri" w:cs="Calibri"/>
      <w:sz w:val="56"/>
      <w:szCs w:val="56"/>
      <w:lang w:eastAsia="es-EC"/>
    </w:rPr>
  </w:style>
  <w:style w:type="paragraph" w:styleId="Prrafodelista">
    <w:name w:val="List Paragraph"/>
    <w:qFormat/>
    <w:rsid w:val="0095662A"/>
    <w:pPr>
      <w:spacing w:after="0" w:line="240" w:lineRule="auto"/>
    </w:pPr>
    <w:rPr>
      <w:rFonts w:ascii="Calibri" w:eastAsia="Calibri" w:hAnsi="Calibri" w:cs="Calibri"/>
      <w:sz w:val="21"/>
      <w:szCs w:val="21"/>
      <w:lang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INVESTIGACIÓN46</cp:lastModifiedBy>
  <cp:revision>2</cp:revision>
  <dcterms:created xsi:type="dcterms:W3CDTF">2026-08-07T17:07:00Z</dcterms:created>
  <dcterms:modified xsi:type="dcterms:W3CDTF">2026-08-07T17:07:00Z</dcterms:modified>
</cp:coreProperties>
</file>