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C046" w14:textId="77777777" w:rsidR="00D5661B" w:rsidRPr="00D5661B" w:rsidRDefault="00D5661B" w:rsidP="00D5661B">
      <w:pPr>
        <w:spacing w:line="360" w:lineRule="auto"/>
        <w:jc w:val="both"/>
        <w:rPr>
          <w:lang w:val="es-EC"/>
        </w:rPr>
      </w:pPr>
      <w:bookmarkStart w:id="0" w:name="_Hlk194481302"/>
      <w:r w:rsidRPr="00D5661B">
        <w:rPr>
          <w:lang w:val="es-EC"/>
        </w:rPr>
        <w:t xml:space="preserve">En virtud de lo establecido en el </w:t>
      </w:r>
      <w:r w:rsidRPr="00D5661B">
        <w:rPr>
          <w:i/>
          <w:iCs/>
          <w:lang w:val="es-EC"/>
        </w:rPr>
        <w:t>Instructivo de Ayudas Económicas para el Personal Académico de la Universidad Estatal de Milagro</w:t>
      </w:r>
      <w:r w:rsidRPr="00D5661B">
        <w:rPr>
          <w:lang w:val="es-EC"/>
        </w:rPr>
        <w:t>, aprobado mediante resolución institucional vigente, en especial los artículos 24 al 28 del Capítulo IV</w:t>
      </w:r>
      <w:bookmarkEnd w:id="0"/>
      <w:r w:rsidRPr="00D5661B">
        <w:rPr>
          <w:lang w:val="es-EC"/>
        </w:rPr>
        <w:t xml:space="preserve">, me permito presentar formalmente la solicitud de ayuda económica para cubrir los costos de publicación del artículo científico titulado: </w:t>
      </w:r>
      <w:r w:rsidRPr="00D5661B">
        <w:rPr>
          <w:b/>
          <w:bCs/>
          <w:lang w:val="es-EC"/>
        </w:rPr>
        <w:t>“[NOMBRE DEL ARTÍCULO]”</w:t>
      </w:r>
      <w:r w:rsidRPr="00D5661B">
        <w:rPr>
          <w:lang w:val="es-EC"/>
        </w:rPr>
        <w:t>, el cual ha sido aceptado para su publicación en una revista indexada de alto impacto.</w:t>
      </w:r>
    </w:p>
    <w:p w14:paraId="093AEB5D" w14:textId="77777777" w:rsidR="00D5661B" w:rsidRPr="00D5661B" w:rsidRDefault="00D5661B" w:rsidP="00D5661B">
      <w:proofErr w:type="spellStart"/>
      <w:r w:rsidRPr="00D5661B">
        <w:rPr>
          <w:b/>
          <w:bCs/>
        </w:rPr>
        <w:t>Información</w:t>
      </w:r>
      <w:proofErr w:type="spellEnd"/>
      <w:r w:rsidRPr="00D5661B">
        <w:rPr>
          <w:b/>
          <w:bCs/>
        </w:rPr>
        <w:t xml:space="preserve"> del </w:t>
      </w:r>
      <w:proofErr w:type="spellStart"/>
      <w:r w:rsidRPr="00D5661B">
        <w:rPr>
          <w:b/>
          <w:bCs/>
        </w:rPr>
        <w:t>artículo</w:t>
      </w:r>
      <w:proofErr w:type="spellEnd"/>
      <w:r w:rsidRPr="00D5661B">
        <w:rPr>
          <w:b/>
          <w:bCs/>
        </w:rPr>
        <w:t>:</w:t>
      </w:r>
    </w:p>
    <w:p w14:paraId="34640F86" w14:textId="77777777" w:rsidR="00D5661B" w:rsidRPr="00D5661B" w:rsidRDefault="00D5661B" w:rsidP="00D5661B">
      <w:pPr>
        <w:numPr>
          <w:ilvl w:val="0"/>
          <w:numId w:val="4"/>
        </w:numPr>
      </w:pPr>
      <w:proofErr w:type="spellStart"/>
      <w:r w:rsidRPr="00D5661B">
        <w:rPr>
          <w:b/>
          <w:bCs/>
        </w:rPr>
        <w:t>Autores</w:t>
      </w:r>
      <w:proofErr w:type="spellEnd"/>
      <w:r w:rsidRPr="00D5661B">
        <w:rPr>
          <w:b/>
          <w:bCs/>
        </w:rPr>
        <w:t xml:space="preserve"> y </w:t>
      </w:r>
      <w:proofErr w:type="spellStart"/>
      <w:r w:rsidRPr="00D5661B">
        <w:rPr>
          <w:b/>
          <w:bCs/>
        </w:rPr>
        <w:t>filiaciones</w:t>
      </w:r>
      <w:proofErr w:type="spellEnd"/>
      <w:r w:rsidRPr="00D5661B">
        <w:rPr>
          <w:b/>
          <w:bCs/>
        </w:rPr>
        <w:t>:</w:t>
      </w:r>
    </w:p>
    <w:p w14:paraId="7DB45F1E" w14:textId="77777777" w:rsidR="00D5661B" w:rsidRPr="00D5661B" w:rsidRDefault="00D5661B" w:rsidP="00D5661B">
      <w:pPr>
        <w:numPr>
          <w:ilvl w:val="0"/>
          <w:numId w:val="4"/>
        </w:numPr>
      </w:pPr>
      <w:proofErr w:type="spellStart"/>
      <w:r w:rsidRPr="00D5661B">
        <w:rPr>
          <w:b/>
          <w:bCs/>
        </w:rPr>
        <w:t>Revista</w:t>
      </w:r>
      <w:proofErr w:type="spellEnd"/>
      <w:r w:rsidRPr="00D5661B">
        <w:rPr>
          <w:b/>
          <w:bCs/>
        </w:rPr>
        <w:t>:</w:t>
      </w:r>
    </w:p>
    <w:p w14:paraId="0BB20121" w14:textId="77777777" w:rsidR="00D5661B" w:rsidRPr="00D5661B" w:rsidRDefault="00D5661B" w:rsidP="00D5661B">
      <w:pPr>
        <w:numPr>
          <w:ilvl w:val="0"/>
          <w:numId w:val="4"/>
        </w:numPr>
      </w:pPr>
      <w:proofErr w:type="spellStart"/>
      <w:r w:rsidRPr="00D5661B">
        <w:rPr>
          <w:b/>
          <w:bCs/>
        </w:rPr>
        <w:t>Cuartil</w:t>
      </w:r>
      <w:proofErr w:type="spellEnd"/>
      <w:r w:rsidRPr="00D5661B">
        <w:rPr>
          <w:b/>
          <w:bCs/>
        </w:rPr>
        <w:t xml:space="preserve"> Scopus:</w:t>
      </w:r>
    </w:p>
    <w:p w14:paraId="46E212F3" w14:textId="77777777" w:rsidR="00D5661B" w:rsidRPr="00D5661B" w:rsidRDefault="00D5661B" w:rsidP="00D5661B">
      <w:pPr>
        <w:numPr>
          <w:ilvl w:val="0"/>
          <w:numId w:val="4"/>
        </w:numPr>
      </w:pPr>
      <w:r w:rsidRPr="00D5661B">
        <w:rPr>
          <w:b/>
          <w:bCs/>
          <w:lang w:val="es-EC"/>
        </w:rPr>
        <w:t>Línea de investigación UNEMI:</w:t>
      </w:r>
      <w:r w:rsidRPr="00D5661B">
        <w:rPr>
          <w:lang w:val="es-EC"/>
        </w:rPr>
        <w:t xml:space="preserve"> [Indicar línea de investigación. </w:t>
      </w:r>
      <w:proofErr w:type="spellStart"/>
      <w:r w:rsidRPr="00D5661B">
        <w:t>Verificar</w:t>
      </w:r>
      <w:proofErr w:type="spellEnd"/>
      <w:r w:rsidRPr="00D5661B">
        <w:t xml:space="preserve"> </w:t>
      </w:r>
      <w:proofErr w:type="spellStart"/>
      <w:r w:rsidRPr="00D5661B">
        <w:t>listado</w:t>
      </w:r>
      <w:proofErr w:type="spellEnd"/>
      <w:r w:rsidRPr="00D5661B">
        <w:t xml:space="preserve"> </w:t>
      </w:r>
      <w:proofErr w:type="spellStart"/>
      <w:r w:rsidRPr="00D5661B">
        <w:t>institucional</w:t>
      </w:r>
      <w:proofErr w:type="spellEnd"/>
      <w:r w:rsidRPr="00D5661B">
        <w:t>]</w:t>
      </w:r>
    </w:p>
    <w:p w14:paraId="69FDC473" w14:textId="77777777" w:rsidR="00D5661B" w:rsidRPr="00D5661B" w:rsidRDefault="00D5661B" w:rsidP="00D5661B">
      <w:pPr>
        <w:numPr>
          <w:ilvl w:val="0"/>
          <w:numId w:val="4"/>
        </w:numPr>
        <w:rPr>
          <w:lang w:val="es-EC"/>
        </w:rPr>
      </w:pPr>
      <w:r w:rsidRPr="00D5661B">
        <w:rPr>
          <w:b/>
          <w:bCs/>
          <w:lang w:val="es-EC"/>
        </w:rPr>
        <w:t>¿Pertenece a un proyecto de investigación?</w:t>
      </w:r>
      <w:r w:rsidRPr="00D5661B">
        <w:rPr>
          <w:lang w:val="es-EC"/>
        </w:rPr>
        <w:t xml:space="preserve"> [Sí / No] – Indicar nombre y código del proyecto si aplica</w:t>
      </w:r>
    </w:p>
    <w:p w14:paraId="47665741" w14:textId="77777777" w:rsidR="00D5661B" w:rsidRPr="00D5661B" w:rsidRDefault="00D5661B" w:rsidP="00D5661B">
      <w:pPr>
        <w:numPr>
          <w:ilvl w:val="0"/>
          <w:numId w:val="4"/>
        </w:numPr>
      </w:pPr>
      <w:r w:rsidRPr="00D5661B">
        <w:rPr>
          <w:b/>
          <w:bCs/>
        </w:rPr>
        <w:t xml:space="preserve">Costo de </w:t>
      </w:r>
      <w:proofErr w:type="spellStart"/>
      <w:r w:rsidRPr="00D5661B">
        <w:rPr>
          <w:b/>
          <w:bCs/>
        </w:rPr>
        <w:t>publicación</w:t>
      </w:r>
      <w:proofErr w:type="spellEnd"/>
      <w:r w:rsidRPr="00D5661B">
        <w:rPr>
          <w:b/>
          <w:bCs/>
        </w:rPr>
        <w:t>:</w:t>
      </w:r>
    </w:p>
    <w:p w14:paraId="3C2E2C89" w14:textId="77777777" w:rsidR="00D5661B" w:rsidRPr="00D5661B" w:rsidRDefault="00D5661B" w:rsidP="00D5661B">
      <w:pPr>
        <w:numPr>
          <w:ilvl w:val="0"/>
          <w:numId w:val="4"/>
        </w:numPr>
      </w:pPr>
      <w:proofErr w:type="spellStart"/>
      <w:r w:rsidRPr="00D5661B">
        <w:rPr>
          <w:b/>
          <w:bCs/>
        </w:rPr>
        <w:t>Fecha</w:t>
      </w:r>
      <w:proofErr w:type="spellEnd"/>
      <w:r w:rsidRPr="00D5661B">
        <w:rPr>
          <w:b/>
          <w:bCs/>
        </w:rPr>
        <w:t xml:space="preserve"> </w:t>
      </w:r>
      <w:proofErr w:type="spellStart"/>
      <w:r w:rsidRPr="00D5661B">
        <w:rPr>
          <w:b/>
          <w:bCs/>
        </w:rPr>
        <w:t>límite</w:t>
      </w:r>
      <w:proofErr w:type="spellEnd"/>
      <w:r w:rsidRPr="00D5661B">
        <w:rPr>
          <w:b/>
          <w:bCs/>
        </w:rPr>
        <w:t xml:space="preserve"> de </w:t>
      </w:r>
      <w:proofErr w:type="spellStart"/>
      <w:r w:rsidRPr="00D5661B">
        <w:rPr>
          <w:b/>
          <w:bCs/>
        </w:rPr>
        <w:t>pago</w:t>
      </w:r>
      <w:proofErr w:type="spellEnd"/>
      <w:r w:rsidRPr="00D5661B">
        <w:rPr>
          <w:b/>
          <w:bCs/>
        </w:rPr>
        <w:t>:</w:t>
      </w:r>
    </w:p>
    <w:p w14:paraId="526F4807" w14:textId="77777777" w:rsidR="00D5661B" w:rsidRPr="00D5661B" w:rsidRDefault="00D5661B" w:rsidP="00D5661B">
      <w:pPr>
        <w:numPr>
          <w:ilvl w:val="0"/>
          <w:numId w:val="4"/>
        </w:numPr>
        <w:rPr>
          <w:lang w:val="es-EC"/>
        </w:rPr>
      </w:pPr>
      <w:r w:rsidRPr="00D5661B">
        <w:rPr>
          <w:b/>
          <w:bCs/>
          <w:lang w:val="es-EC"/>
        </w:rPr>
        <w:t>Fecha de publicación o fecha tentativa:</w:t>
      </w:r>
    </w:p>
    <w:p w14:paraId="4FDFF2EF" w14:textId="77777777" w:rsidR="00D5661B" w:rsidRDefault="00D5661B" w:rsidP="00D5661B">
      <w:pPr>
        <w:rPr>
          <w:lang w:val="es-EC"/>
        </w:rPr>
      </w:pPr>
    </w:p>
    <w:p w14:paraId="0D772589" w14:textId="6C889C45" w:rsidR="00D5661B" w:rsidRPr="00D5661B" w:rsidRDefault="00D5661B" w:rsidP="00D5661B">
      <w:pPr>
        <w:spacing w:line="360" w:lineRule="auto"/>
        <w:rPr>
          <w:lang w:val="es-EC"/>
        </w:rPr>
      </w:pPr>
      <w:r w:rsidRPr="00D5661B">
        <w:rPr>
          <w:lang w:val="es-EC"/>
        </w:rPr>
        <w:t>Agradezco de antemano su gentil atención y quedo atento a cualquier requerimiento adicional para completar el proceso de análisis y adjudicación.</w:t>
      </w:r>
    </w:p>
    <w:p w14:paraId="2656C22F" w14:textId="77777777" w:rsidR="00D5661B" w:rsidRPr="00D5661B" w:rsidRDefault="00D5661B" w:rsidP="00D5661B">
      <w:pPr>
        <w:rPr>
          <w:b/>
          <w:bCs/>
          <w:lang w:val="es-EC"/>
        </w:rPr>
      </w:pPr>
    </w:p>
    <w:p w14:paraId="44FCC958" w14:textId="77777777" w:rsidR="00D5661B" w:rsidRPr="00D5661B" w:rsidRDefault="00D5661B" w:rsidP="00D5661B">
      <w:pPr>
        <w:rPr>
          <w:b/>
          <w:bCs/>
          <w:lang w:val="es-EC"/>
        </w:rPr>
      </w:pPr>
    </w:p>
    <w:p w14:paraId="122B2098" w14:textId="5D914D3D" w:rsidR="00D5661B" w:rsidRPr="00D5661B" w:rsidRDefault="00D5661B" w:rsidP="00D5661B">
      <w:proofErr w:type="spellStart"/>
      <w:r w:rsidRPr="00D5661B">
        <w:rPr>
          <w:b/>
          <w:bCs/>
        </w:rPr>
        <w:t>Documentación</w:t>
      </w:r>
      <w:proofErr w:type="spellEnd"/>
      <w:r>
        <w:rPr>
          <w:b/>
          <w:bCs/>
        </w:rPr>
        <w:t xml:space="preserve"> </w:t>
      </w:r>
      <w:proofErr w:type="gramStart"/>
      <w:r>
        <w:rPr>
          <w:b/>
          <w:bCs/>
        </w:rPr>
        <w:t>a</w:t>
      </w:r>
      <w:proofErr w:type="gramEnd"/>
      <w:r w:rsidRPr="00D5661B">
        <w:rPr>
          <w:b/>
          <w:bCs/>
        </w:rPr>
        <w:t xml:space="preserve"> </w:t>
      </w:r>
      <w:proofErr w:type="spellStart"/>
      <w:r w:rsidRPr="00D5661B">
        <w:rPr>
          <w:b/>
          <w:bCs/>
        </w:rPr>
        <w:t>adjunta</w:t>
      </w:r>
      <w:r>
        <w:rPr>
          <w:b/>
          <w:bCs/>
        </w:rPr>
        <w:t>r</w:t>
      </w:r>
      <w:proofErr w:type="spellEnd"/>
      <w:r w:rsidRPr="00D5661B">
        <w:rPr>
          <w:b/>
          <w:bCs/>
        </w:rPr>
        <w:t>:</w:t>
      </w:r>
    </w:p>
    <w:p w14:paraId="1B8E17DA" w14:textId="77777777" w:rsidR="00D5661B" w:rsidRPr="00D5661B" w:rsidRDefault="00D5661B" w:rsidP="00D5661B">
      <w:pPr>
        <w:numPr>
          <w:ilvl w:val="0"/>
          <w:numId w:val="5"/>
        </w:numPr>
      </w:pPr>
      <w:proofErr w:type="spellStart"/>
      <w:r w:rsidRPr="00D5661B">
        <w:t>Manuscrito</w:t>
      </w:r>
      <w:proofErr w:type="spellEnd"/>
      <w:r w:rsidRPr="00D5661B">
        <w:t xml:space="preserve"> o preprint del </w:t>
      </w:r>
      <w:proofErr w:type="spellStart"/>
      <w:r w:rsidRPr="00D5661B">
        <w:t>artículo</w:t>
      </w:r>
      <w:proofErr w:type="spellEnd"/>
    </w:p>
    <w:p w14:paraId="3535B540" w14:textId="77777777" w:rsidR="00D5661B" w:rsidRPr="00D5661B" w:rsidRDefault="00D5661B" w:rsidP="00D5661B">
      <w:pPr>
        <w:numPr>
          <w:ilvl w:val="0"/>
          <w:numId w:val="5"/>
        </w:numPr>
        <w:rPr>
          <w:lang w:val="es-EC"/>
        </w:rPr>
      </w:pPr>
      <w:r w:rsidRPr="00D5661B">
        <w:rPr>
          <w:lang w:val="es-EC"/>
        </w:rPr>
        <w:t>Carta o correo de aceptación de la revista</w:t>
      </w:r>
    </w:p>
    <w:p w14:paraId="687734C9" w14:textId="77777777" w:rsidR="00D5661B" w:rsidRPr="00D5661B" w:rsidRDefault="00D5661B" w:rsidP="00D5661B">
      <w:pPr>
        <w:numPr>
          <w:ilvl w:val="0"/>
          <w:numId w:val="5"/>
        </w:numPr>
        <w:rPr>
          <w:lang w:val="es-EC"/>
        </w:rPr>
      </w:pPr>
      <w:r w:rsidRPr="00D5661B">
        <w:rPr>
          <w:lang w:val="es-EC"/>
        </w:rPr>
        <w:t>Orden de pago o factura a nombre del solicitante</w:t>
      </w:r>
    </w:p>
    <w:p w14:paraId="4030E95F" w14:textId="77777777" w:rsidR="00D5661B" w:rsidRPr="00D5661B" w:rsidRDefault="00D5661B" w:rsidP="00D5661B">
      <w:pPr>
        <w:numPr>
          <w:ilvl w:val="0"/>
          <w:numId w:val="5"/>
        </w:numPr>
        <w:rPr>
          <w:lang w:val="es-EC"/>
        </w:rPr>
      </w:pPr>
      <w:r w:rsidRPr="00D5661B">
        <w:rPr>
          <w:lang w:val="es-EC"/>
        </w:rPr>
        <w:t>Evidencia de autores con sus respectivas filiaciones (captura del sistema de envío o similar)</w:t>
      </w:r>
    </w:p>
    <w:p w14:paraId="2F75BFFF" w14:textId="77777777" w:rsidR="00D5661B" w:rsidRPr="00D5661B" w:rsidRDefault="00D5661B" w:rsidP="00D5661B">
      <w:pPr>
        <w:numPr>
          <w:ilvl w:val="0"/>
          <w:numId w:val="5"/>
        </w:numPr>
        <w:rPr>
          <w:lang w:val="es-EC"/>
        </w:rPr>
      </w:pPr>
      <w:r w:rsidRPr="00D5661B">
        <w:rPr>
          <w:lang w:val="es-EC"/>
        </w:rPr>
        <w:t>Copia de cédula de identidad y papeleta de votación actualizadas</w:t>
      </w:r>
    </w:p>
    <w:p w14:paraId="53537559" w14:textId="77777777" w:rsidR="00D5661B" w:rsidRPr="00D5661B" w:rsidRDefault="00D5661B" w:rsidP="00D5661B">
      <w:pPr>
        <w:numPr>
          <w:ilvl w:val="0"/>
          <w:numId w:val="5"/>
        </w:numPr>
        <w:rPr>
          <w:lang w:val="es-EC"/>
        </w:rPr>
      </w:pPr>
      <w:r w:rsidRPr="00D5661B">
        <w:rPr>
          <w:lang w:val="es-EC"/>
        </w:rPr>
        <w:t>Acción de personal vigente emitida por Talento Humano</w:t>
      </w:r>
    </w:p>
    <w:p w14:paraId="299A99BD" w14:textId="77777777" w:rsidR="00D5661B" w:rsidRDefault="00D5661B" w:rsidP="00D5661B">
      <w:pPr>
        <w:rPr>
          <w:lang w:val="es-EC"/>
        </w:rPr>
      </w:pPr>
    </w:p>
    <w:p w14:paraId="04F8DE32" w14:textId="77777777" w:rsidR="00D60DD0" w:rsidRDefault="00D60DD0" w:rsidP="00D60DD0">
      <w:pPr>
        <w:rPr>
          <w:lang w:val="es-EC"/>
        </w:rPr>
      </w:pPr>
    </w:p>
    <w:p w14:paraId="48F3142E" w14:textId="6B415D6D" w:rsidR="00D60DD0" w:rsidRPr="00D5661B" w:rsidRDefault="00D60DD0" w:rsidP="00D60DD0">
      <w:pPr>
        <w:rPr>
          <w:b/>
          <w:bCs/>
          <w:lang w:val="es-EC"/>
        </w:rPr>
      </w:pPr>
      <w:r w:rsidRPr="00D5661B">
        <w:rPr>
          <w:b/>
          <w:bCs/>
          <w:lang w:val="es-EC"/>
        </w:rPr>
        <w:lastRenderedPageBreak/>
        <w:t>NOTA</w:t>
      </w:r>
      <w:r w:rsidR="00D5661B" w:rsidRPr="00D5661B">
        <w:rPr>
          <w:b/>
          <w:bCs/>
          <w:lang w:val="es-EC"/>
        </w:rPr>
        <w:t xml:space="preserve"> A LOS SOLICITANTES</w:t>
      </w:r>
      <w:r w:rsidRPr="00D5661B">
        <w:rPr>
          <w:b/>
          <w:bCs/>
          <w:lang w:val="es-EC"/>
        </w:rPr>
        <w:t xml:space="preserve">: </w:t>
      </w:r>
    </w:p>
    <w:p w14:paraId="476B54F2" w14:textId="37D8FB9A" w:rsidR="00D60DD0" w:rsidRPr="00D60DD0" w:rsidRDefault="00D5661B" w:rsidP="00D60DD0">
      <w:pPr>
        <w:rPr>
          <w:lang w:val="es-EC"/>
        </w:rPr>
      </w:pPr>
      <w:r w:rsidRPr="00D5661B">
        <w:rPr>
          <w:lang w:val="es-EC"/>
        </w:rPr>
        <w:t>En virtud de lo establecido en el Instructivo de Ayudas Económicas para el Personal Académico de la Universidad Estatal de Milagro, aprobado mediante resolución institucional vigente, en especial los artículos 24 al 28 del Capítulo IV</w:t>
      </w:r>
    </w:p>
    <w:p w14:paraId="7BA6B109" w14:textId="1A3906AF" w:rsidR="00D60DD0" w:rsidRPr="007C693C" w:rsidRDefault="00D60DD0" w:rsidP="007C693C">
      <w:pPr>
        <w:pStyle w:val="Prrafodelista"/>
        <w:numPr>
          <w:ilvl w:val="0"/>
          <w:numId w:val="3"/>
        </w:numPr>
        <w:rPr>
          <w:lang w:val="es-EC"/>
        </w:rPr>
      </w:pPr>
      <w:r w:rsidRPr="007C693C">
        <w:rPr>
          <w:lang w:val="es-EC"/>
        </w:rPr>
        <w:t xml:space="preserve">El artículo debe ser aceptado en una revista indexada en los cuartiles Q1 a Q3 de </w:t>
      </w:r>
      <w:proofErr w:type="spellStart"/>
      <w:r w:rsidRPr="007C693C">
        <w:rPr>
          <w:lang w:val="es-EC"/>
        </w:rPr>
        <w:t>Scopus</w:t>
      </w:r>
      <w:proofErr w:type="spellEnd"/>
      <w:r w:rsidRPr="007C693C">
        <w:rPr>
          <w:lang w:val="es-EC"/>
        </w:rPr>
        <w:t xml:space="preserve"> (SJR) o </w:t>
      </w:r>
      <w:proofErr w:type="spellStart"/>
      <w:r w:rsidRPr="007C693C">
        <w:rPr>
          <w:lang w:val="es-EC"/>
        </w:rPr>
        <w:t>WoS</w:t>
      </w:r>
      <w:proofErr w:type="spellEnd"/>
      <w:r w:rsidRPr="007C693C">
        <w:rPr>
          <w:lang w:val="es-EC"/>
        </w:rPr>
        <w:t xml:space="preserve"> (JCR)</w:t>
      </w:r>
      <w:r w:rsidRPr="007C693C">
        <w:rPr>
          <w:lang w:val="es-EC"/>
        </w:rPr>
        <w:t xml:space="preserve"> siempre y cuando no sean de la colección ESCI (</w:t>
      </w:r>
      <w:proofErr w:type="spellStart"/>
      <w:r w:rsidRPr="00D5661B">
        <w:rPr>
          <w:lang w:val="es-EC"/>
        </w:rPr>
        <w:t>Emerging</w:t>
      </w:r>
      <w:proofErr w:type="spellEnd"/>
      <w:r w:rsidRPr="00D5661B">
        <w:rPr>
          <w:lang w:val="es-EC"/>
        </w:rPr>
        <w:t xml:space="preserve"> </w:t>
      </w:r>
      <w:proofErr w:type="spellStart"/>
      <w:r w:rsidRPr="00D5661B">
        <w:rPr>
          <w:lang w:val="es-EC"/>
        </w:rPr>
        <w:t>source</w:t>
      </w:r>
      <w:proofErr w:type="spellEnd"/>
      <w:r w:rsidRPr="00D5661B">
        <w:rPr>
          <w:lang w:val="es-EC"/>
        </w:rPr>
        <w:t xml:space="preserve"> </w:t>
      </w:r>
      <w:proofErr w:type="spellStart"/>
      <w:r w:rsidRPr="00D5661B">
        <w:rPr>
          <w:lang w:val="es-EC"/>
        </w:rPr>
        <w:t>Citation</w:t>
      </w:r>
      <w:proofErr w:type="spellEnd"/>
      <w:r w:rsidRPr="00D5661B">
        <w:rPr>
          <w:lang w:val="es-EC"/>
        </w:rPr>
        <w:t xml:space="preserve"> </w:t>
      </w:r>
      <w:proofErr w:type="spellStart"/>
      <w:r w:rsidRPr="00D5661B">
        <w:rPr>
          <w:lang w:val="es-EC"/>
        </w:rPr>
        <w:t>Index</w:t>
      </w:r>
      <w:proofErr w:type="spellEnd"/>
      <w:r w:rsidRPr="007C693C">
        <w:rPr>
          <w:lang w:val="es-EC"/>
        </w:rPr>
        <w:t>)</w:t>
      </w:r>
      <w:r w:rsidRPr="007C693C">
        <w:rPr>
          <w:lang w:val="es-EC"/>
        </w:rPr>
        <w:t xml:space="preserve">; no se considerarán </w:t>
      </w:r>
      <w:proofErr w:type="spellStart"/>
      <w:r w:rsidRPr="007C693C">
        <w:rPr>
          <w:lang w:val="es-EC"/>
        </w:rPr>
        <w:t>proceedings</w:t>
      </w:r>
      <w:proofErr w:type="spellEnd"/>
      <w:r w:rsidRPr="007C693C">
        <w:rPr>
          <w:lang w:val="es-EC"/>
        </w:rPr>
        <w:t xml:space="preserve"> (artículos de congreso) ni costos de publicación de artículos aceptados en revistas indexadas a bases de datos regionales para este financiamiento. Solo se procederá con la gestión si la revista donde se aceptó el artículo se encuentra indexada y activa a las bases de datos descritas</w:t>
      </w:r>
      <w:r w:rsidRPr="007C693C">
        <w:rPr>
          <w:lang w:val="es-EC"/>
        </w:rPr>
        <w:t>.</w:t>
      </w:r>
    </w:p>
    <w:p w14:paraId="57780743" w14:textId="77777777" w:rsidR="007C693C" w:rsidRPr="007C693C" w:rsidRDefault="007C693C" w:rsidP="007C693C">
      <w:pPr>
        <w:pStyle w:val="Prrafodelista"/>
        <w:numPr>
          <w:ilvl w:val="0"/>
          <w:numId w:val="3"/>
        </w:numPr>
        <w:rPr>
          <w:lang w:val="es-EC"/>
        </w:rPr>
      </w:pPr>
      <w:r w:rsidRPr="007C693C">
        <w:rPr>
          <w:lang w:val="es-EC"/>
        </w:rPr>
        <w:t>El costo debe ser el valor oficial y en la moneda que solicite la revista.</w:t>
      </w:r>
    </w:p>
    <w:p w14:paraId="44E2A067" w14:textId="3517498D" w:rsidR="00D60DD0" w:rsidRPr="007C693C" w:rsidRDefault="00D60DD0" w:rsidP="007C693C">
      <w:pPr>
        <w:pStyle w:val="Prrafodelista"/>
        <w:numPr>
          <w:ilvl w:val="0"/>
          <w:numId w:val="3"/>
        </w:numPr>
        <w:rPr>
          <w:lang w:val="es-EC"/>
        </w:rPr>
      </w:pPr>
      <w:r w:rsidRPr="007C693C">
        <w:rPr>
          <w:lang w:val="es-EC"/>
        </w:rPr>
        <w:t>El personal académico y de apoyo académico que solicite el financiamiento de artículos deberá tener contrato de relación dependencia con UNEMI; estar vigente y tener continuidad de al menos dos periodos académicos seguidos.</w:t>
      </w:r>
    </w:p>
    <w:p w14:paraId="680376C8" w14:textId="65C28738" w:rsidR="00D60DD0" w:rsidRPr="007C693C" w:rsidRDefault="00D60DD0" w:rsidP="007C693C">
      <w:pPr>
        <w:pStyle w:val="Prrafodelista"/>
        <w:numPr>
          <w:ilvl w:val="0"/>
          <w:numId w:val="3"/>
        </w:numPr>
        <w:rPr>
          <w:lang w:val="es-EC"/>
        </w:rPr>
      </w:pPr>
      <w:r w:rsidRPr="007C693C">
        <w:rPr>
          <w:lang w:val="es-EC"/>
        </w:rPr>
        <w:t>La fecha límite de pago no</w:t>
      </w:r>
      <w:r w:rsidRPr="007C693C">
        <w:rPr>
          <w:lang w:val="es-EC"/>
        </w:rPr>
        <w:t xml:space="preserve"> puede ser menor a 20 días con relación a la fecha de solicitud</w:t>
      </w:r>
      <w:r w:rsidRPr="007C693C">
        <w:rPr>
          <w:lang w:val="es-EC"/>
        </w:rPr>
        <w:t>.</w:t>
      </w:r>
      <w:r w:rsidRPr="007C693C">
        <w:rPr>
          <w:lang w:val="es-EC"/>
        </w:rPr>
        <w:t xml:space="preserve"> </w:t>
      </w:r>
      <w:r w:rsidRPr="007C693C">
        <w:rPr>
          <w:lang w:val="es-EC"/>
        </w:rPr>
        <w:t>S</w:t>
      </w:r>
      <w:r w:rsidRPr="007C693C">
        <w:rPr>
          <w:lang w:val="es-EC"/>
        </w:rPr>
        <w:t>i fuese menor a eso</w:t>
      </w:r>
      <w:r w:rsidRPr="007C693C">
        <w:rPr>
          <w:lang w:val="es-EC"/>
        </w:rPr>
        <w:t>,</w:t>
      </w:r>
      <w:r w:rsidRPr="007C693C">
        <w:rPr>
          <w:lang w:val="es-EC"/>
        </w:rPr>
        <w:t xml:space="preserve"> debe solicitar una prórroga a la revista y con </w:t>
      </w:r>
      <w:r w:rsidRPr="007C693C">
        <w:rPr>
          <w:lang w:val="es-EC"/>
        </w:rPr>
        <w:t>la</w:t>
      </w:r>
      <w:r w:rsidRPr="007C693C">
        <w:rPr>
          <w:lang w:val="es-EC"/>
        </w:rPr>
        <w:t xml:space="preserve"> confirmación</w:t>
      </w:r>
      <w:r w:rsidR="007C693C">
        <w:rPr>
          <w:lang w:val="es-EC"/>
        </w:rPr>
        <w:t xml:space="preserve"> podrá</w:t>
      </w:r>
      <w:r w:rsidRPr="007C693C">
        <w:rPr>
          <w:lang w:val="es-EC"/>
        </w:rPr>
        <w:t xml:space="preserve"> realizar su solicitud</w:t>
      </w:r>
      <w:r w:rsidRPr="007C693C">
        <w:rPr>
          <w:lang w:val="es-EC"/>
        </w:rPr>
        <w:t>; caso contrario se negará el requerimiento</w:t>
      </w:r>
      <w:r w:rsidR="007C693C" w:rsidRPr="007C693C">
        <w:rPr>
          <w:lang w:val="es-EC"/>
        </w:rPr>
        <w:t>.</w:t>
      </w:r>
    </w:p>
    <w:p w14:paraId="4120A6CF" w14:textId="1A086837" w:rsidR="007C693C" w:rsidRPr="007C693C" w:rsidRDefault="007C693C" w:rsidP="007C693C">
      <w:pPr>
        <w:pStyle w:val="Prrafodelista"/>
        <w:numPr>
          <w:ilvl w:val="0"/>
          <w:numId w:val="3"/>
        </w:numPr>
        <w:rPr>
          <w:lang w:val="es-EC"/>
        </w:rPr>
      </w:pPr>
      <w:r w:rsidRPr="007C693C">
        <w:rPr>
          <w:lang w:val="es-EC"/>
        </w:rPr>
        <w:t>En caso de que</w:t>
      </w:r>
      <w:r>
        <w:rPr>
          <w:lang w:val="es-EC"/>
        </w:rPr>
        <w:t xml:space="preserve"> la revista</w:t>
      </w:r>
      <w:r w:rsidRPr="007C693C">
        <w:rPr>
          <w:lang w:val="es-EC"/>
        </w:rPr>
        <w:t xml:space="preserve"> presente diferentes cuartiles por año, se considerará el cuartil del año de la publicación o el último mostrado según SJR; y, si se encuentra desglosado por categorías se seleccionará la que más se relacione con el área de investigación y/o especialidad del investigador</w:t>
      </w:r>
      <w:r w:rsidRPr="007C693C">
        <w:rPr>
          <w:lang w:val="es-EC"/>
        </w:rPr>
        <w:t>.</w:t>
      </w:r>
    </w:p>
    <w:p w14:paraId="0D9F118B" w14:textId="547CBC29" w:rsidR="00D60DD0" w:rsidRDefault="00D60DD0" w:rsidP="00D60DD0">
      <w:pPr>
        <w:rPr>
          <w:lang w:val="es-EC"/>
        </w:rPr>
      </w:pPr>
    </w:p>
    <w:p w14:paraId="4B1EDB7F" w14:textId="3472A283" w:rsidR="00D705EE" w:rsidRPr="00C86621" w:rsidRDefault="00D705EE" w:rsidP="00D705EE">
      <w:pPr>
        <w:ind w:left="720"/>
        <w:rPr>
          <w:lang w:val="es-EC"/>
        </w:rPr>
      </w:pPr>
    </w:p>
    <w:p w14:paraId="2C84CE77" w14:textId="77777777" w:rsidR="00C47701" w:rsidRPr="00C86621" w:rsidRDefault="00C47701">
      <w:pPr>
        <w:rPr>
          <w:lang w:val="es-EC"/>
        </w:rPr>
      </w:pPr>
    </w:p>
    <w:sectPr w:rsidR="00C47701" w:rsidRPr="00C86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03E3"/>
    <w:multiLevelType w:val="multilevel"/>
    <w:tmpl w:val="7C6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12F8C"/>
    <w:multiLevelType w:val="multilevel"/>
    <w:tmpl w:val="AF0E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26EB6"/>
    <w:multiLevelType w:val="multilevel"/>
    <w:tmpl w:val="01D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64BCC"/>
    <w:multiLevelType w:val="hybridMultilevel"/>
    <w:tmpl w:val="2EB8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B638E"/>
    <w:multiLevelType w:val="multilevel"/>
    <w:tmpl w:val="22EC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093286">
    <w:abstractNumId w:val="0"/>
  </w:num>
  <w:num w:numId="2" w16cid:durableId="193463182">
    <w:abstractNumId w:val="2"/>
  </w:num>
  <w:num w:numId="3" w16cid:durableId="226569711">
    <w:abstractNumId w:val="3"/>
  </w:num>
  <w:num w:numId="4" w16cid:durableId="816550">
    <w:abstractNumId w:val="4"/>
  </w:num>
  <w:num w:numId="5" w16cid:durableId="206775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21"/>
    <w:rsid w:val="000C1CAB"/>
    <w:rsid w:val="001C3D42"/>
    <w:rsid w:val="00441434"/>
    <w:rsid w:val="005B465E"/>
    <w:rsid w:val="005B7FB1"/>
    <w:rsid w:val="00621D78"/>
    <w:rsid w:val="007C693C"/>
    <w:rsid w:val="008B1993"/>
    <w:rsid w:val="00A03370"/>
    <w:rsid w:val="00A30427"/>
    <w:rsid w:val="00A835A0"/>
    <w:rsid w:val="00C47701"/>
    <w:rsid w:val="00C86621"/>
    <w:rsid w:val="00D50F73"/>
    <w:rsid w:val="00D5661B"/>
    <w:rsid w:val="00D60DD0"/>
    <w:rsid w:val="00D705EE"/>
    <w:rsid w:val="00DA13F7"/>
    <w:rsid w:val="00E8574E"/>
    <w:rsid w:val="00EB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A81A"/>
  <w15:chartTrackingRefBased/>
  <w15:docId w15:val="{7BCFAF42-73B8-400E-9CF8-31F53E5D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66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C866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8662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C8662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C8662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C866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66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66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66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62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C8662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8662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C8662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C8662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C866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66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66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6621"/>
    <w:rPr>
      <w:rFonts w:eastAsiaTheme="majorEastAsia" w:cstheme="majorBidi"/>
      <w:color w:val="272727" w:themeColor="text1" w:themeTint="D8"/>
    </w:rPr>
  </w:style>
  <w:style w:type="paragraph" w:styleId="Ttulo">
    <w:name w:val="Title"/>
    <w:basedOn w:val="Normal"/>
    <w:next w:val="Normal"/>
    <w:link w:val="TtuloCar"/>
    <w:uiPriority w:val="10"/>
    <w:qFormat/>
    <w:rsid w:val="00C86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66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66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66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6621"/>
    <w:pPr>
      <w:spacing w:before="160"/>
      <w:jc w:val="center"/>
    </w:pPr>
    <w:rPr>
      <w:i/>
      <w:iCs/>
      <w:color w:val="404040" w:themeColor="text1" w:themeTint="BF"/>
    </w:rPr>
  </w:style>
  <w:style w:type="character" w:customStyle="1" w:styleId="CitaCar">
    <w:name w:val="Cita Car"/>
    <w:basedOn w:val="Fuentedeprrafopredeter"/>
    <w:link w:val="Cita"/>
    <w:uiPriority w:val="29"/>
    <w:rsid w:val="00C86621"/>
    <w:rPr>
      <w:i/>
      <w:iCs/>
      <w:color w:val="404040" w:themeColor="text1" w:themeTint="BF"/>
    </w:rPr>
  </w:style>
  <w:style w:type="paragraph" w:styleId="Prrafodelista">
    <w:name w:val="List Paragraph"/>
    <w:basedOn w:val="Normal"/>
    <w:uiPriority w:val="34"/>
    <w:qFormat/>
    <w:rsid w:val="00C86621"/>
    <w:pPr>
      <w:ind w:left="720"/>
      <w:contextualSpacing/>
    </w:pPr>
  </w:style>
  <w:style w:type="character" w:styleId="nfasisintenso">
    <w:name w:val="Intense Emphasis"/>
    <w:basedOn w:val="Fuentedeprrafopredeter"/>
    <w:uiPriority w:val="21"/>
    <w:qFormat/>
    <w:rsid w:val="00C86621"/>
    <w:rPr>
      <w:i/>
      <w:iCs/>
      <w:color w:val="2E74B5" w:themeColor="accent1" w:themeShade="BF"/>
    </w:rPr>
  </w:style>
  <w:style w:type="paragraph" w:styleId="Citadestacada">
    <w:name w:val="Intense Quote"/>
    <w:basedOn w:val="Normal"/>
    <w:next w:val="Normal"/>
    <w:link w:val="CitadestacadaCar"/>
    <w:uiPriority w:val="30"/>
    <w:qFormat/>
    <w:rsid w:val="00C866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86621"/>
    <w:rPr>
      <w:i/>
      <w:iCs/>
      <w:color w:val="2E74B5" w:themeColor="accent1" w:themeShade="BF"/>
    </w:rPr>
  </w:style>
  <w:style w:type="character" w:styleId="Referenciaintensa">
    <w:name w:val="Intense Reference"/>
    <w:basedOn w:val="Fuentedeprrafopredeter"/>
    <w:uiPriority w:val="32"/>
    <w:qFormat/>
    <w:rsid w:val="00C86621"/>
    <w:rPr>
      <w:b/>
      <w:bCs/>
      <w:smallCaps/>
      <w:color w:val="2E74B5" w:themeColor="accent1" w:themeShade="BF"/>
      <w:spacing w:val="5"/>
    </w:rPr>
  </w:style>
  <w:style w:type="character" w:styleId="Hipervnculo">
    <w:name w:val="Hyperlink"/>
    <w:basedOn w:val="Fuentedeprrafopredeter"/>
    <w:uiPriority w:val="99"/>
    <w:unhideWhenUsed/>
    <w:rsid w:val="00441434"/>
    <w:rPr>
      <w:color w:val="0563C1" w:themeColor="hyperlink"/>
      <w:u w:val="single"/>
    </w:rPr>
  </w:style>
  <w:style w:type="character" w:customStyle="1" w:styleId="Mencinsinresolver1">
    <w:name w:val="Mención sin resolver1"/>
    <w:basedOn w:val="Fuentedeprrafopredeter"/>
    <w:uiPriority w:val="99"/>
    <w:semiHidden/>
    <w:unhideWhenUsed/>
    <w:rsid w:val="00441434"/>
    <w:rPr>
      <w:color w:val="605E5C"/>
      <w:shd w:val="clear" w:color="auto" w:fill="E1DFDD"/>
    </w:rPr>
  </w:style>
  <w:style w:type="character" w:styleId="Hipervnculovisitado">
    <w:name w:val="FollowedHyperlink"/>
    <w:basedOn w:val="Fuentedeprrafopredeter"/>
    <w:uiPriority w:val="99"/>
    <w:semiHidden/>
    <w:unhideWhenUsed/>
    <w:rsid w:val="005B7FB1"/>
    <w:rPr>
      <w:color w:val="954F72" w:themeColor="followedHyperlink"/>
      <w:u w:val="single"/>
    </w:rPr>
  </w:style>
  <w:style w:type="character" w:styleId="Mencinsinresolver">
    <w:name w:val="Unresolved Mention"/>
    <w:basedOn w:val="Fuentedeprrafopredeter"/>
    <w:uiPriority w:val="99"/>
    <w:semiHidden/>
    <w:unhideWhenUsed/>
    <w:rsid w:val="00D60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9644">
      <w:bodyDiv w:val="1"/>
      <w:marLeft w:val="0"/>
      <w:marRight w:val="0"/>
      <w:marTop w:val="0"/>
      <w:marBottom w:val="0"/>
      <w:divBdr>
        <w:top w:val="none" w:sz="0" w:space="0" w:color="auto"/>
        <w:left w:val="none" w:sz="0" w:space="0" w:color="auto"/>
        <w:bottom w:val="none" w:sz="0" w:space="0" w:color="auto"/>
        <w:right w:val="none" w:sz="0" w:space="0" w:color="auto"/>
      </w:divBdr>
    </w:div>
    <w:div w:id="929702089">
      <w:bodyDiv w:val="1"/>
      <w:marLeft w:val="0"/>
      <w:marRight w:val="0"/>
      <w:marTop w:val="0"/>
      <w:marBottom w:val="0"/>
      <w:divBdr>
        <w:top w:val="none" w:sz="0" w:space="0" w:color="auto"/>
        <w:left w:val="none" w:sz="0" w:space="0" w:color="auto"/>
        <w:bottom w:val="none" w:sz="0" w:space="0" w:color="auto"/>
        <w:right w:val="none" w:sz="0" w:space="0" w:color="auto"/>
      </w:divBdr>
    </w:div>
    <w:div w:id="1575356675">
      <w:bodyDiv w:val="1"/>
      <w:marLeft w:val="0"/>
      <w:marRight w:val="0"/>
      <w:marTop w:val="0"/>
      <w:marBottom w:val="0"/>
      <w:divBdr>
        <w:top w:val="none" w:sz="0" w:space="0" w:color="auto"/>
        <w:left w:val="none" w:sz="0" w:space="0" w:color="auto"/>
        <w:bottom w:val="none" w:sz="0" w:space="0" w:color="auto"/>
        <w:right w:val="none" w:sz="0" w:space="0" w:color="auto"/>
      </w:divBdr>
    </w:div>
    <w:div w:id="18403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443</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Espinel</dc:creator>
  <cp:keywords/>
  <dc:description/>
  <cp:lastModifiedBy>Francisco Paolo Espinel Obregoso</cp:lastModifiedBy>
  <cp:revision>2</cp:revision>
  <dcterms:created xsi:type="dcterms:W3CDTF">2025-04-02T15:16:00Z</dcterms:created>
  <dcterms:modified xsi:type="dcterms:W3CDTF">2025-04-02T15:16:00Z</dcterms:modified>
</cp:coreProperties>
</file>